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2AE92" w14:textId="73715F50" w:rsidR="000A5725" w:rsidRDefault="001642BE" w:rsidP="000A5725">
      <w:pPr>
        <w:pStyle w:val="Heading2"/>
        <w:pBdr>
          <w:bottom w:val="single" w:sz="4" w:space="1" w:color="auto"/>
        </w:pBdr>
        <w:jc w:val="center"/>
        <w:rPr>
          <w:rFonts w:asciiTheme="minorHAnsi" w:hAnsiTheme="minorHAnsi" w:cstheme="minorHAnsi"/>
          <w:noProof/>
          <w:color w:val="002060"/>
          <w:sz w:val="52"/>
          <w:lang w:eastAsia="en-GB"/>
        </w:rPr>
      </w:pPr>
      <w:r>
        <w:rPr>
          <w:rFonts w:asciiTheme="minorHAnsi" w:hAnsiTheme="minorHAnsi" w:cstheme="minorHAnsi"/>
          <w:noProof/>
          <w:color w:val="002060"/>
          <w:sz w:val="52"/>
          <w:lang w:eastAsia="en-GB"/>
        </w:rPr>
        <w:t>Select Healthcare Group Ltd</w:t>
      </w:r>
    </w:p>
    <w:p w14:paraId="10D14AF7" w14:textId="0DD32F85" w:rsidR="0053350F" w:rsidRPr="00053B3E" w:rsidRDefault="0040667F" w:rsidP="000959FF">
      <w:pPr>
        <w:pStyle w:val="Heading2"/>
        <w:pBdr>
          <w:bottom w:val="single" w:sz="4" w:space="1" w:color="auto"/>
        </w:pBdr>
        <w:rPr>
          <w:rFonts w:asciiTheme="minorHAnsi" w:hAnsiTheme="minorHAnsi" w:cstheme="minorHAnsi"/>
          <w:color w:val="002060"/>
          <w:sz w:val="52"/>
        </w:rPr>
      </w:pPr>
      <w:r w:rsidRPr="00053B3E">
        <w:rPr>
          <w:rFonts w:asciiTheme="minorHAnsi" w:hAnsiTheme="minorHAnsi" w:cstheme="minorHAnsi"/>
          <w:color w:val="002060"/>
          <w:sz w:val="52"/>
        </w:rPr>
        <w:t>Data Protection Impact Assessment (CCTV)</w:t>
      </w:r>
    </w:p>
    <w:p w14:paraId="4835AFD6" w14:textId="77777777" w:rsidR="00F77DFB" w:rsidRPr="00053B3E" w:rsidRDefault="00F77DFB" w:rsidP="00F77DFB">
      <w:pPr>
        <w:spacing w:line="240" w:lineRule="auto"/>
        <w:rPr>
          <w:rFonts w:asciiTheme="minorHAnsi" w:hAnsiTheme="minorHAnsi" w:cstheme="minorHAnsi"/>
          <w:b/>
          <w:sz w:val="24"/>
          <w:szCs w:val="24"/>
          <w:lang w:val="en-US"/>
        </w:rPr>
      </w:pPr>
    </w:p>
    <w:p w14:paraId="4EA770DE" w14:textId="5DF5F27D" w:rsidR="00251E80" w:rsidRPr="00053B3E" w:rsidRDefault="001642BE" w:rsidP="00204F3B">
      <w:pPr>
        <w:spacing w:line="240" w:lineRule="auto"/>
        <w:rPr>
          <w:rFonts w:asciiTheme="minorHAnsi" w:hAnsiTheme="minorHAnsi" w:cstheme="minorHAnsi"/>
          <w:sz w:val="24"/>
          <w:szCs w:val="24"/>
          <w:lang w:val="en-US"/>
        </w:rPr>
      </w:pPr>
      <w:r>
        <w:rPr>
          <w:rFonts w:asciiTheme="minorHAnsi" w:hAnsiTheme="minorHAnsi" w:cstheme="minorHAnsi"/>
          <w:b/>
          <w:sz w:val="24"/>
          <w:szCs w:val="24"/>
          <w:lang w:val="en-US"/>
        </w:rPr>
        <w:t>Select Healthcare Group</w:t>
      </w:r>
      <w:r w:rsidR="00684A47">
        <w:rPr>
          <w:rFonts w:asciiTheme="minorHAnsi" w:hAnsiTheme="minorHAnsi" w:cstheme="minorHAnsi"/>
          <w:b/>
          <w:sz w:val="24"/>
          <w:szCs w:val="24"/>
          <w:lang w:val="en-US"/>
        </w:rPr>
        <w:t xml:space="preserve"> </w:t>
      </w:r>
      <w:r w:rsidR="00EA772C" w:rsidRPr="00053B3E">
        <w:rPr>
          <w:rFonts w:asciiTheme="minorHAnsi" w:hAnsiTheme="minorHAnsi" w:cstheme="minorHAnsi"/>
          <w:sz w:val="24"/>
          <w:szCs w:val="24"/>
          <w:lang w:val="en-US"/>
        </w:rPr>
        <w:t>operates</w:t>
      </w:r>
      <w:r w:rsidR="0040667F" w:rsidRPr="00053B3E">
        <w:rPr>
          <w:rFonts w:asciiTheme="minorHAnsi" w:hAnsiTheme="minorHAnsi" w:cstheme="minorHAnsi"/>
          <w:sz w:val="24"/>
          <w:szCs w:val="24"/>
          <w:lang w:val="en-US"/>
        </w:rPr>
        <w:t xml:space="preserve"> CCTV system</w:t>
      </w:r>
      <w:r w:rsidR="000A5725">
        <w:rPr>
          <w:rFonts w:asciiTheme="minorHAnsi" w:hAnsiTheme="minorHAnsi" w:cstheme="minorHAnsi"/>
          <w:sz w:val="24"/>
          <w:szCs w:val="24"/>
          <w:lang w:val="en-US"/>
        </w:rPr>
        <w:t>s</w:t>
      </w:r>
      <w:r w:rsidR="000A5725" w:rsidRPr="00053B3E">
        <w:rPr>
          <w:rFonts w:asciiTheme="minorHAnsi" w:hAnsiTheme="minorHAnsi" w:cstheme="minorHAnsi"/>
          <w:sz w:val="24"/>
          <w:szCs w:val="24"/>
          <w:lang w:val="en-US"/>
        </w:rPr>
        <w:t xml:space="preserve">. </w:t>
      </w:r>
      <w:r w:rsidR="00EA772C" w:rsidRPr="00053B3E">
        <w:rPr>
          <w:rFonts w:asciiTheme="minorHAnsi" w:hAnsiTheme="minorHAnsi" w:cstheme="minorHAnsi"/>
          <w:sz w:val="24"/>
          <w:szCs w:val="24"/>
          <w:lang w:val="en-US"/>
        </w:rPr>
        <w:t>As such</w:t>
      </w:r>
      <w:r w:rsidR="000A5725">
        <w:rPr>
          <w:rFonts w:asciiTheme="minorHAnsi" w:hAnsiTheme="minorHAnsi" w:cstheme="minorHAnsi"/>
          <w:sz w:val="24"/>
          <w:szCs w:val="24"/>
          <w:lang w:val="en-US"/>
        </w:rPr>
        <w:t>,</w:t>
      </w:r>
      <w:r w:rsidR="00EA772C" w:rsidRPr="00053B3E">
        <w:rPr>
          <w:rFonts w:asciiTheme="minorHAnsi" w:hAnsiTheme="minorHAnsi" w:cstheme="minorHAnsi"/>
          <w:sz w:val="24"/>
          <w:szCs w:val="24"/>
          <w:lang w:val="en-US"/>
        </w:rPr>
        <w:t xml:space="preserve"> </w:t>
      </w:r>
      <w:r>
        <w:rPr>
          <w:rFonts w:asciiTheme="minorHAnsi" w:hAnsiTheme="minorHAnsi" w:cstheme="minorHAnsi"/>
          <w:b/>
          <w:sz w:val="24"/>
          <w:szCs w:val="24"/>
          <w:lang w:val="en-US"/>
        </w:rPr>
        <w:t>Select Healthcare Group</w:t>
      </w:r>
      <w:r w:rsidR="00684A47">
        <w:rPr>
          <w:rFonts w:asciiTheme="minorHAnsi" w:hAnsiTheme="minorHAnsi" w:cstheme="minorHAnsi"/>
          <w:b/>
          <w:sz w:val="24"/>
          <w:szCs w:val="24"/>
          <w:lang w:val="en-US"/>
        </w:rPr>
        <w:t xml:space="preserve"> </w:t>
      </w:r>
      <w:r w:rsidR="00A64AB7" w:rsidRPr="00053B3E">
        <w:rPr>
          <w:rFonts w:asciiTheme="minorHAnsi" w:hAnsiTheme="minorHAnsi" w:cstheme="minorHAnsi"/>
          <w:sz w:val="24"/>
          <w:szCs w:val="24"/>
          <w:lang w:val="en-US"/>
        </w:rPr>
        <w:t xml:space="preserve">has </w:t>
      </w:r>
      <w:r w:rsidR="0040667F" w:rsidRPr="00053B3E">
        <w:rPr>
          <w:rFonts w:asciiTheme="minorHAnsi" w:hAnsiTheme="minorHAnsi" w:cstheme="minorHAnsi"/>
          <w:sz w:val="24"/>
          <w:szCs w:val="24"/>
          <w:lang w:val="en-US"/>
        </w:rPr>
        <w:t>consider</w:t>
      </w:r>
      <w:r w:rsidR="00A64AB7" w:rsidRPr="00053B3E">
        <w:rPr>
          <w:rFonts w:asciiTheme="minorHAnsi" w:hAnsiTheme="minorHAnsi" w:cstheme="minorHAnsi"/>
          <w:sz w:val="24"/>
          <w:szCs w:val="24"/>
          <w:lang w:val="en-US"/>
        </w:rPr>
        <w:t>ed</w:t>
      </w:r>
      <w:r w:rsidR="0040667F" w:rsidRPr="00053B3E">
        <w:rPr>
          <w:rFonts w:asciiTheme="minorHAnsi" w:hAnsiTheme="minorHAnsi" w:cstheme="minorHAnsi"/>
          <w:sz w:val="24"/>
          <w:szCs w:val="24"/>
          <w:lang w:val="en-US"/>
        </w:rPr>
        <w:t xml:space="preserve"> the privacy implications of such system</w:t>
      </w:r>
      <w:r w:rsidR="000A5725">
        <w:rPr>
          <w:rFonts w:asciiTheme="minorHAnsi" w:hAnsiTheme="minorHAnsi" w:cstheme="minorHAnsi"/>
          <w:sz w:val="24"/>
          <w:szCs w:val="24"/>
          <w:lang w:val="en-US"/>
        </w:rPr>
        <w:t>s</w:t>
      </w:r>
      <w:r w:rsidR="0040667F" w:rsidRPr="00053B3E">
        <w:rPr>
          <w:rFonts w:asciiTheme="minorHAnsi" w:hAnsiTheme="minorHAnsi" w:cstheme="minorHAnsi"/>
          <w:sz w:val="24"/>
          <w:szCs w:val="24"/>
          <w:lang w:val="en-US"/>
        </w:rPr>
        <w:t xml:space="preserve">.  There are a number of other issues </w:t>
      </w:r>
      <w:r>
        <w:rPr>
          <w:rFonts w:asciiTheme="minorHAnsi" w:hAnsiTheme="minorHAnsi" w:cstheme="minorHAnsi"/>
          <w:b/>
          <w:sz w:val="24"/>
          <w:szCs w:val="24"/>
          <w:lang w:val="en-US"/>
        </w:rPr>
        <w:t>Select Healthcare Group</w:t>
      </w:r>
      <w:r w:rsidR="00684A47">
        <w:rPr>
          <w:rFonts w:asciiTheme="minorHAnsi" w:hAnsiTheme="minorHAnsi" w:cstheme="minorHAnsi"/>
          <w:b/>
          <w:sz w:val="24"/>
          <w:szCs w:val="24"/>
          <w:lang w:val="en-US"/>
        </w:rPr>
        <w:t xml:space="preserve"> </w:t>
      </w:r>
      <w:r w:rsidR="00A64AB7" w:rsidRPr="00053B3E">
        <w:rPr>
          <w:rFonts w:asciiTheme="minorHAnsi" w:hAnsiTheme="minorHAnsi" w:cstheme="minorHAnsi"/>
          <w:sz w:val="24"/>
          <w:szCs w:val="24"/>
          <w:lang w:val="en-US"/>
        </w:rPr>
        <w:t>has</w:t>
      </w:r>
      <w:r w:rsidR="0040667F" w:rsidRPr="00053B3E">
        <w:rPr>
          <w:rFonts w:asciiTheme="minorHAnsi" w:hAnsiTheme="minorHAnsi" w:cstheme="minorHAnsi"/>
          <w:sz w:val="24"/>
          <w:szCs w:val="24"/>
          <w:lang w:val="en-US"/>
        </w:rPr>
        <w:t xml:space="preserve"> also consider</w:t>
      </w:r>
      <w:r w:rsidR="00251C46" w:rsidRPr="00053B3E">
        <w:rPr>
          <w:rFonts w:asciiTheme="minorHAnsi" w:hAnsiTheme="minorHAnsi" w:cstheme="minorHAnsi"/>
          <w:sz w:val="24"/>
          <w:szCs w:val="24"/>
          <w:lang w:val="en-US"/>
        </w:rPr>
        <w:t>ed</w:t>
      </w:r>
      <w:r w:rsidR="000A5725" w:rsidRPr="00053B3E">
        <w:rPr>
          <w:rFonts w:asciiTheme="minorHAnsi" w:hAnsiTheme="minorHAnsi" w:cstheme="minorHAnsi"/>
          <w:sz w:val="24"/>
          <w:szCs w:val="24"/>
          <w:lang w:val="en-US"/>
        </w:rPr>
        <w:t xml:space="preserve">. </w:t>
      </w:r>
      <w:r w:rsidR="0040667F" w:rsidRPr="00053B3E">
        <w:rPr>
          <w:rFonts w:asciiTheme="minorHAnsi" w:hAnsiTheme="minorHAnsi" w:cstheme="minorHAnsi"/>
          <w:sz w:val="24"/>
          <w:szCs w:val="24"/>
          <w:lang w:val="en-US"/>
        </w:rPr>
        <w:t>The completion of th</w:t>
      </w:r>
      <w:r w:rsidR="000A5725">
        <w:rPr>
          <w:rFonts w:asciiTheme="minorHAnsi" w:hAnsiTheme="minorHAnsi" w:cstheme="minorHAnsi"/>
          <w:sz w:val="24"/>
          <w:szCs w:val="24"/>
          <w:lang w:val="en-US"/>
        </w:rPr>
        <w:t>is</w:t>
      </w:r>
      <w:r w:rsidR="0040667F" w:rsidRPr="00053B3E">
        <w:rPr>
          <w:rFonts w:asciiTheme="minorHAnsi" w:hAnsiTheme="minorHAnsi" w:cstheme="minorHAnsi"/>
          <w:sz w:val="24"/>
          <w:szCs w:val="24"/>
          <w:lang w:val="en-US"/>
        </w:rPr>
        <w:t xml:space="preserve"> Data Protection Impact Assessment highlights some of the key implications.</w:t>
      </w:r>
    </w:p>
    <w:p w14:paraId="1180B7F0" w14:textId="61F8BF5F" w:rsidR="0040667F" w:rsidRPr="00053B3E" w:rsidRDefault="0040667F" w:rsidP="00204F3B">
      <w:pPr>
        <w:spacing w:line="240" w:lineRule="auto"/>
        <w:rPr>
          <w:rFonts w:asciiTheme="minorHAnsi" w:hAnsiTheme="minorHAnsi" w:cstheme="minorHAnsi"/>
          <w:sz w:val="24"/>
          <w:szCs w:val="24"/>
          <w:lang w:val="en-US"/>
        </w:rPr>
      </w:pPr>
    </w:p>
    <w:p w14:paraId="1ED277DB" w14:textId="549316A4" w:rsidR="0040667F" w:rsidRPr="00053B3E" w:rsidRDefault="0040667F" w:rsidP="00204F3B">
      <w:pPr>
        <w:spacing w:line="240" w:lineRule="auto"/>
        <w:rPr>
          <w:rFonts w:asciiTheme="minorHAnsi" w:hAnsiTheme="minorHAnsi" w:cstheme="minorHAnsi"/>
          <w:sz w:val="24"/>
          <w:szCs w:val="24"/>
          <w:lang w:val="en-US"/>
        </w:rPr>
      </w:pPr>
      <w:r w:rsidRPr="00053B3E">
        <w:rPr>
          <w:rFonts w:asciiTheme="minorHAnsi" w:hAnsiTheme="minorHAnsi" w:cstheme="minorHAnsi"/>
          <w:sz w:val="24"/>
          <w:szCs w:val="24"/>
          <w:lang w:val="en-US"/>
        </w:rPr>
        <w:t xml:space="preserve">A Data Protection Impact Assessment is also recommended by the Surveillance Camera Code of Practice which sets out the guiding principles that should be applied when CCTV systems are in place to ensure that privacy risks are minimized whilst ensuring the aims of the CCTV system </w:t>
      </w:r>
      <w:r w:rsidR="009B46E2" w:rsidRPr="00053B3E">
        <w:rPr>
          <w:rFonts w:asciiTheme="minorHAnsi" w:hAnsiTheme="minorHAnsi" w:cstheme="minorHAnsi"/>
          <w:sz w:val="24"/>
          <w:szCs w:val="24"/>
          <w:lang w:val="en-US"/>
        </w:rPr>
        <w:t>are</w:t>
      </w:r>
      <w:r w:rsidRPr="00053B3E">
        <w:rPr>
          <w:rFonts w:asciiTheme="minorHAnsi" w:hAnsiTheme="minorHAnsi" w:cstheme="minorHAnsi"/>
          <w:sz w:val="24"/>
          <w:szCs w:val="24"/>
          <w:lang w:val="en-US"/>
        </w:rPr>
        <w:t xml:space="preserve"> met.</w:t>
      </w:r>
    </w:p>
    <w:p w14:paraId="4C8DBD11" w14:textId="26BDF006" w:rsidR="00511C53" w:rsidRPr="00053B3E" w:rsidRDefault="00511C53" w:rsidP="0053350F">
      <w:pPr>
        <w:rPr>
          <w:rFonts w:asciiTheme="minorHAnsi" w:hAnsiTheme="minorHAnsi" w:cstheme="minorHAnsi"/>
          <w:szCs w:val="23"/>
          <w:lang w:val="en-US"/>
        </w:rPr>
      </w:pPr>
    </w:p>
    <w:p w14:paraId="483BDE18" w14:textId="32769BD8" w:rsidR="00AA3FD5" w:rsidRPr="00053B3E" w:rsidRDefault="00AA3FD5" w:rsidP="00AA3FD5">
      <w:pPr>
        <w:pStyle w:val="ListParagraph"/>
        <w:ind w:left="0"/>
        <w:rPr>
          <w:rFonts w:asciiTheme="minorHAnsi" w:hAnsiTheme="minorHAnsi" w:cstheme="minorHAnsi"/>
          <w:sz w:val="24"/>
          <w:szCs w:val="24"/>
          <w:lang w:val="en-US"/>
        </w:rPr>
      </w:pPr>
      <w:r w:rsidRPr="00053B3E">
        <w:rPr>
          <w:rFonts w:asciiTheme="minorHAnsi" w:hAnsiTheme="minorHAnsi" w:cstheme="minorHAnsi"/>
          <w:sz w:val="24"/>
          <w:szCs w:val="24"/>
          <w:lang w:val="en-US"/>
        </w:rPr>
        <w:t>The Data Protection Impact Assessment looks at the wider context of privacy taking into account Data Protection Law and the Human Rights Act.  It considers the need for the CCTV system and the impact it may have on individual privacy</w:t>
      </w:r>
      <w:r w:rsidR="000A5725" w:rsidRPr="00053B3E">
        <w:rPr>
          <w:rFonts w:asciiTheme="minorHAnsi" w:hAnsiTheme="minorHAnsi" w:cstheme="minorHAnsi"/>
          <w:sz w:val="24"/>
          <w:szCs w:val="24"/>
          <w:lang w:val="en-US"/>
        </w:rPr>
        <w:t xml:space="preserve">. </w:t>
      </w:r>
    </w:p>
    <w:p w14:paraId="3BC420BA" w14:textId="77777777" w:rsidR="00AA3FD5" w:rsidRPr="00053B3E" w:rsidRDefault="00AA3FD5" w:rsidP="00AA3FD5">
      <w:pPr>
        <w:pStyle w:val="ListParagraph"/>
        <w:ind w:left="0"/>
        <w:rPr>
          <w:rFonts w:asciiTheme="minorHAnsi" w:hAnsiTheme="minorHAnsi" w:cstheme="minorHAnsi"/>
          <w:sz w:val="24"/>
          <w:szCs w:val="24"/>
          <w:lang w:val="en-US"/>
        </w:rPr>
      </w:pPr>
    </w:p>
    <w:p w14:paraId="6E284986" w14:textId="0FE80F9A" w:rsidR="00AA3FD5" w:rsidRPr="00053B3E" w:rsidRDefault="00AA3FD5" w:rsidP="00AA3FD5">
      <w:pPr>
        <w:pStyle w:val="ListParagraph"/>
        <w:ind w:left="0"/>
        <w:rPr>
          <w:rFonts w:asciiTheme="minorHAnsi" w:hAnsiTheme="minorHAnsi" w:cstheme="minorHAnsi"/>
          <w:sz w:val="24"/>
          <w:szCs w:val="24"/>
          <w:lang w:val="en-US"/>
        </w:rPr>
      </w:pPr>
      <w:r w:rsidRPr="00053B3E">
        <w:rPr>
          <w:rFonts w:asciiTheme="minorHAnsi" w:hAnsiTheme="minorHAnsi" w:cstheme="minorHAnsi"/>
          <w:sz w:val="24"/>
          <w:szCs w:val="24"/>
          <w:lang w:val="en-US"/>
        </w:rPr>
        <w:t xml:space="preserve">The Data Protection Impact Assessment helps determine whether the proposed system can be justified as proportionate to the needs of the </w:t>
      </w:r>
      <w:proofErr w:type="spellStart"/>
      <w:r w:rsidR="00251C46" w:rsidRPr="00053B3E">
        <w:rPr>
          <w:rFonts w:asciiTheme="minorHAnsi" w:hAnsiTheme="minorHAnsi" w:cstheme="minorHAnsi"/>
          <w:sz w:val="24"/>
          <w:szCs w:val="24"/>
          <w:lang w:val="en-US"/>
        </w:rPr>
        <w:t>organisation</w:t>
      </w:r>
      <w:proofErr w:type="spellEnd"/>
      <w:r w:rsidR="000A5725" w:rsidRPr="00053B3E">
        <w:rPr>
          <w:rFonts w:asciiTheme="minorHAnsi" w:hAnsiTheme="minorHAnsi" w:cstheme="minorHAnsi"/>
          <w:sz w:val="24"/>
          <w:szCs w:val="24"/>
          <w:lang w:val="en-US"/>
        </w:rPr>
        <w:t xml:space="preserve">. </w:t>
      </w:r>
      <w:r w:rsidRPr="00053B3E">
        <w:rPr>
          <w:rFonts w:asciiTheme="minorHAnsi" w:hAnsiTheme="minorHAnsi" w:cstheme="minorHAnsi"/>
          <w:sz w:val="24"/>
          <w:szCs w:val="24"/>
          <w:lang w:val="en-US"/>
        </w:rPr>
        <w:t xml:space="preserve">In undertaking this Data Protection Impact Assessment </w:t>
      </w:r>
      <w:r w:rsidR="001642BE">
        <w:rPr>
          <w:rFonts w:asciiTheme="minorHAnsi" w:hAnsiTheme="minorHAnsi" w:cstheme="minorHAnsi"/>
          <w:b/>
          <w:sz w:val="24"/>
          <w:szCs w:val="24"/>
          <w:lang w:val="en-US"/>
        </w:rPr>
        <w:t>Select Healthcare Group</w:t>
      </w:r>
      <w:r w:rsidR="00684A47">
        <w:rPr>
          <w:rFonts w:asciiTheme="minorHAnsi" w:hAnsiTheme="minorHAnsi" w:cstheme="minorHAnsi"/>
          <w:b/>
          <w:sz w:val="24"/>
          <w:szCs w:val="24"/>
          <w:lang w:val="en-US"/>
        </w:rPr>
        <w:t xml:space="preserve"> </w:t>
      </w:r>
      <w:r w:rsidRPr="00053B3E">
        <w:rPr>
          <w:rFonts w:asciiTheme="minorHAnsi" w:hAnsiTheme="minorHAnsi" w:cstheme="minorHAnsi"/>
          <w:sz w:val="24"/>
          <w:szCs w:val="24"/>
          <w:lang w:val="en-US"/>
        </w:rPr>
        <w:t xml:space="preserve">has considered its obligations under Data Protection Law. </w:t>
      </w:r>
      <w:r w:rsidR="00251C46" w:rsidRPr="00053B3E">
        <w:rPr>
          <w:rFonts w:asciiTheme="minorHAnsi" w:hAnsiTheme="minorHAnsi" w:cstheme="minorHAnsi"/>
          <w:sz w:val="24"/>
          <w:szCs w:val="24"/>
          <w:lang w:val="en-US"/>
        </w:rPr>
        <w:t>(DPA 18</w:t>
      </w:r>
      <w:r w:rsidR="000A5725">
        <w:rPr>
          <w:rFonts w:asciiTheme="minorHAnsi" w:hAnsiTheme="minorHAnsi" w:cstheme="minorHAnsi"/>
          <w:sz w:val="24"/>
          <w:szCs w:val="24"/>
          <w:lang w:val="en-US"/>
        </w:rPr>
        <w:t xml:space="preserve"> and UK GDPR</w:t>
      </w:r>
      <w:r w:rsidR="00251C46" w:rsidRPr="00053B3E">
        <w:rPr>
          <w:rFonts w:asciiTheme="minorHAnsi" w:hAnsiTheme="minorHAnsi" w:cstheme="minorHAnsi"/>
          <w:sz w:val="24"/>
          <w:szCs w:val="24"/>
          <w:lang w:val="en-US"/>
        </w:rPr>
        <w:t>)</w:t>
      </w:r>
    </w:p>
    <w:p w14:paraId="1A997E3C" w14:textId="77777777" w:rsidR="00AA3FD5" w:rsidRPr="00053B3E" w:rsidRDefault="00AA3FD5" w:rsidP="00AA3FD5">
      <w:pPr>
        <w:pStyle w:val="ListParagraph"/>
        <w:ind w:left="0"/>
        <w:rPr>
          <w:rFonts w:asciiTheme="minorHAnsi" w:hAnsiTheme="minorHAnsi" w:cstheme="minorHAnsi"/>
          <w:sz w:val="24"/>
          <w:szCs w:val="24"/>
          <w:lang w:val="en-US"/>
        </w:rPr>
      </w:pPr>
    </w:p>
    <w:p w14:paraId="4C8A0D6A" w14:textId="4A965441" w:rsidR="00EE5791" w:rsidRPr="00053B3E" w:rsidRDefault="001642BE" w:rsidP="005A7106">
      <w:pPr>
        <w:spacing w:line="240" w:lineRule="auto"/>
        <w:rPr>
          <w:rFonts w:asciiTheme="minorHAnsi" w:hAnsiTheme="minorHAnsi" w:cstheme="minorHAnsi"/>
          <w:sz w:val="24"/>
          <w:szCs w:val="24"/>
          <w:lang w:val="en-US"/>
        </w:rPr>
      </w:pPr>
      <w:r>
        <w:rPr>
          <w:rFonts w:asciiTheme="minorHAnsi" w:hAnsiTheme="minorHAnsi" w:cstheme="minorHAnsi"/>
          <w:b/>
          <w:sz w:val="24"/>
          <w:szCs w:val="24"/>
          <w:lang w:val="en-US"/>
        </w:rPr>
        <w:t>Select Healthcare Group</w:t>
      </w:r>
      <w:r w:rsidR="00684A47">
        <w:rPr>
          <w:rFonts w:asciiTheme="minorHAnsi" w:hAnsiTheme="minorHAnsi" w:cstheme="minorHAnsi"/>
          <w:b/>
          <w:sz w:val="24"/>
          <w:szCs w:val="24"/>
          <w:lang w:val="en-US"/>
        </w:rPr>
        <w:t xml:space="preserve"> </w:t>
      </w:r>
      <w:r w:rsidR="00725820" w:rsidRPr="00053B3E">
        <w:rPr>
          <w:rFonts w:asciiTheme="minorHAnsi" w:hAnsiTheme="minorHAnsi" w:cstheme="minorHAnsi"/>
          <w:sz w:val="24"/>
          <w:szCs w:val="24"/>
          <w:lang w:val="en-US"/>
        </w:rPr>
        <w:t>recognizes that changes do occur</w:t>
      </w:r>
      <w:r w:rsidR="000A5725">
        <w:rPr>
          <w:rFonts w:asciiTheme="minorHAnsi" w:hAnsiTheme="minorHAnsi" w:cstheme="minorHAnsi"/>
          <w:sz w:val="24"/>
          <w:szCs w:val="24"/>
          <w:lang w:val="en-US"/>
        </w:rPr>
        <w:t>,</w:t>
      </w:r>
      <w:r w:rsidR="00725820" w:rsidRPr="00053B3E">
        <w:rPr>
          <w:rFonts w:asciiTheme="minorHAnsi" w:hAnsiTheme="minorHAnsi" w:cstheme="minorHAnsi"/>
          <w:sz w:val="24"/>
          <w:szCs w:val="24"/>
          <w:lang w:val="en-US"/>
        </w:rPr>
        <w:t xml:space="preserve"> and on this basis good practice recommends that the </w:t>
      </w:r>
      <w:proofErr w:type="spellStart"/>
      <w:r w:rsidR="00251C46" w:rsidRPr="00053B3E">
        <w:rPr>
          <w:rFonts w:asciiTheme="minorHAnsi" w:hAnsiTheme="minorHAnsi" w:cstheme="minorHAnsi"/>
          <w:sz w:val="24"/>
          <w:szCs w:val="24"/>
          <w:lang w:val="en-US"/>
        </w:rPr>
        <w:t>organisation</w:t>
      </w:r>
      <w:proofErr w:type="spellEnd"/>
      <w:r w:rsidR="00725820" w:rsidRPr="00053B3E">
        <w:rPr>
          <w:rFonts w:asciiTheme="minorHAnsi" w:hAnsiTheme="minorHAnsi" w:cstheme="minorHAnsi"/>
          <w:sz w:val="24"/>
          <w:szCs w:val="24"/>
          <w:lang w:val="en-US"/>
        </w:rPr>
        <w:t xml:space="preserve"> review</w:t>
      </w:r>
      <w:r w:rsidR="00251C46" w:rsidRPr="00053B3E">
        <w:rPr>
          <w:rFonts w:asciiTheme="minorHAnsi" w:hAnsiTheme="minorHAnsi" w:cstheme="minorHAnsi"/>
          <w:sz w:val="24"/>
          <w:szCs w:val="24"/>
          <w:lang w:val="en-US"/>
        </w:rPr>
        <w:t>s</w:t>
      </w:r>
      <w:r w:rsidR="00725820" w:rsidRPr="00053B3E">
        <w:rPr>
          <w:rFonts w:asciiTheme="minorHAnsi" w:hAnsiTheme="minorHAnsi" w:cstheme="minorHAnsi"/>
          <w:sz w:val="24"/>
          <w:szCs w:val="24"/>
          <w:lang w:val="en-US"/>
        </w:rPr>
        <w:t xml:space="preserve"> its Data Protection Impact Assessment.  The </w:t>
      </w:r>
      <w:proofErr w:type="spellStart"/>
      <w:r w:rsidR="00251C46" w:rsidRPr="00053B3E">
        <w:rPr>
          <w:rFonts w:asciiTheme="minorHAnsi" w:hAnsiTheme="minorHAnsi" w:cstheme="minorHAnsi"/>
          <w:sz w:val="24"/>
          <w:szCs w:val="24"/>
          <w:lang w:val="en-US"/>
        </w:rPr>
        <w:t>organisation</w:t>
      </w:r>
      <w:proofErr w:type="spellEnd"/>
      <w:r w:rsidR="00725820" w:rsidRPr="00053B3E">
        <w:rPr>
          <w:rFonts w:asciiTheme="minorHAnsi" w:hAnsiTheme="minorHAnsi" w:cstheme="minorHAnsi"/>
          <w:sz w:val="24"/>
          <w:szCs w:val="24"/>
          <w:lang w:val="en-US"/>
        </w:rPr>
        <w:t xml:space="preserve"> recognizes that it is good practice to undertake a Data Protection Impact Assessment before a system is put in place and follows the surveillance commissioner’s passport to compliance</w:t>
      </w:r>
      <w:r w:rsidR="000A5725" w:rsidRPr="00053B3E">
        <w:rPr>
          <w:rFonts w:asciiTheme="minorHAnsi" w:hAnsiTheme="minorHAnsi" w:cstheme="minorHAnsi"/>
          <w:sz w:val="24"/>
          <w:szCs w:val="24"/>
          <w:lang w:val="en-US"/>
        </w:rPr>
        <w:t xml:space="preserve">. </w:t>
      </w:r>
      <w:r w:rsidR="00AA3FD5" w:rsidRPr="00053B3E">
        <w:rPr>
          <w:rFonts w:asciiTheme="minorHAnsi" w:hAnsiTheme="minorHAnsi" w:cstheme="minorHAnsi"/>
          <w:sz w:val="24"/>
          <w:szCs w:val="24"/>
          <w:lang w:val="en-US"/>
        </w:rPr>
        <w:t xml:space="preserve">The </w:t>
      </w:r>
      <w:proofErr w:type="spellStart"/>
      <w:r w:rsidR="00251C46" w:rsidRPr="00053B3E">
        <w:rPr>
          <w:rFonts w:asciiTheme="minorHAnsi" w:hAnsiTheme="minorHAnsi" w:cstheme="minorHAnsi"/>
          <w:sz w:val="24"/>
          <w:szCs w:val="24"/>
          <w:lang w:val="en-US"/>
        </w:rPr>
        <w:t>organisation</w:t>
      </w:r>
      <w:proofErr w:type="spellEnd"/>
      <w:r w:rsidR="00AA3FD5" w:rsidRPr="00053B3E">
        <w:rPr>
          <w:rFonts w:asciiTheme="minorHAnsi" w:hAnsiTheme="minorHAnsi" w:cstheme="minorHAnsi"/>
          <w:sz w:val="24"/>
          <w:szCs w:val="24"/>
          <w:lang w:val="en-US"/>
        </w:rPr>
        <w:t xml:space="preserve"> also has a CCTV Policy</w:t>
      </w:r>
      <w:r w:rsidR="000A5725" w:rsidRPr="00053B3E">
        <w:rPr>
          <w:rFonts w:asciiTheme="minorHAnsi" w:hAnsiTheme="minorHAnsi" w:cstheme="minorHAnsi"/>
          <w:sz w:val="24"/>
          <w:szCs w:val="24"/>
          <w:lang w:val="en-US"/>
        </w:rPr>
        <w:t xml:space="preserve">. </w:t>
      </w:r>
      <w:r w:rsidR="00EE5791" w:rsidRPr="00053B3E">
        <w:rPr>
          <w:rFonts w:asciiTheme="minorHAnsi" w:hAnsiTheme="minorHAnsi" w:cstheme="minorHAnsi"/>
          <w:sz w:val="24"/>
          <w:szCs w:val="24"/>
          <w:lang w:val="en-US"/>
        </w:rPr>
        <w:t>A Data Protection Impact Assessment will typically consist of the following key steps:</w:t>
      </w:r>
    </w:p>
    <w:p w14:paraId="77C59B36" w14:textId="77777777" w:rsidR="005A7106" w:rsidRPr="00053B3E" w:rsidRDefault="005A7106" w:rsidP="00AA3FD5">
      <w:pPr>
        <w:rPr>
          <w:rFonts w:asciiTheme="minorHAnsi" w:hAnsiTheme="minorHAnsi" w:cstheme="minorHAnsi"/>
          <w:sz w:val="24"/>
          <w:szCs w:val="24"/>
          <w:lang w:val="en-US"/>
        </w:rPr>
      </w:pPr>
    </w:p>
    <w:p w14:paraId="718C4CDD" w14:textId="484DFDBC" w:rsidR="00EE5791" w:rsidRPr="00053B3E" w:rsidRDefault="00EE5791" w:rsidP="00EE5791">
      <w:pPr>
        <w:pStyle w:val="ListParagraph"/>
        <w:numPr>
          <w:ilvl w:val="0"/>
          <w:numId w:val="8"/>
        </w:numPr>
        <w:rPr>
          <w:rFonts w:asciiTheme="minorHAnsi" w:hAnsiTheme="minorHAnsi" w:cstheme="minorHAnsi"/>
          <w:szCs w:val="23"/>
          <w:lang w:val="en-US"/>
        </w:rPr>
      </w:pPr>
      <w:r w:rsidRPr="00053B3E">
        <w:rPr>
          <w:rFonts w:asciiTheme="minorHAnsi" w:hAnsiTheme="minorHAnsi" w:cstheme="minorHAnsi"/>
          <w:szCs w:val="23"/>
          <w:lang w:val="en-US"/>
        </w:rPr>
        <w:t>Identify the need for a DPIA.</w:t>
      </w:r>
    </w:p>
    <w:p w14:paraId="4D45F5F5" w14:textId="19CC482E" w:rsidR="00EE5791" w:rsidRPr="00053B3E" w:rsidRDefault="00EE5791" w:rsidP="00EE5791">
      <w:pPr>
        <w:pStyle w:val="ListParagraph"/>
        <w:numPr>
          <w:ilvl w:val="0"/>
          <w:numId w:val="8"/>
        </w:numPr>
        <w:rPr>
          <w:rFonts w:asciiTheme="minorHAnsi" w:hAnsiTheme="minorHAnsi" w:cstheme="minorHAnsi"/>
          <w:szCs w:val="23"/>
          <w:lang w:val="en-US"/>
        </w:rPr>
      </w:pPr>
      <w:r w:rsidRPr="00053B3E">
        <w:rPr>
          <w:rFonts w:asciiTheme="minorHAnsi" w:hAnsiTheme="minorHAnsi" w:cstheme="minorHAnsi"/>
          <w:szCs w:val="23"/>
          <w:lang w:val="en-US"/>
        </w:rPr>
        <w:t>Describe the information flow.</w:t>
      </w:r>
    </w:p>
    <w:p w14:paraId="4CF9CC06" w14:textId="14461D03" w:rsidR="00EE5791" w:rsidRPr="00053B3E" w:rsidRDefault="00EE5791" w:rsidP="00EE5791">
      <w:pPr>
        <w:pStyle w:val="ListParagraph"/>
        <w:numPr>
          <w:ilvl w:val="0"/>
          <w:numId w:val="8"/>
        </w:numPr>
        <w:rPr>
          <w:rFonts w:asciiTheme="minorHAnsi" w:hAnsiTheme="minorHAnsi" w:cstheme="minorHAnsi"/>
          <w:szCs w:val="23"/>
          <w:lang w:val="en-US"/>
        </w:rPr>
      </w:pPr>
      <w:r w:rsidRPr="00053B3E">
        <w:rPr>
          <w:rFonts w:asciiTheme="minorHAnsi" w:hAnsiTheme="minorHAnsi" w:cstheme="minorHAnsi"/>
          <w:szCs w:val="23"/>
          <w:lang w:val="en-US"/>
        </w:rPr>
        <w:t>Identify data protection and related risks.</w:t>
      </w:r>
    </w:p>
    <w:p w14:paraId="60D3C85D" w14:textId="65D24D98" w:rsidR="00EE5791" w:rsidRPr="00053B3E" w:rsidRDefault="00EE5791" w:rsidP="00EE5791">
      <w:pPr>
        <w:pStyle w:val="ListParagraph"/>
        <w:numPr>
          <w:ilvl w:val="0"/>
          <w:numId w:val="8"/>
        </w:numPr>
        <w:rPr>
          <w:rFonts w:asciiTheme="minorHAnsi" w:hAnsiTheme="minorHAnsi" w:cstheme="minorHAnsi"/>
          <w:szCs w:val="23"/>
          <w:lang w:val="en-US"/>
        </w:rPr>
      </w:pPr>
      <w:r w:rsidRPr="00053B3E">
        <w:rPr>
          <w:rFonts w:asciiTheme="minorHAnsi" w:hAnsiTheme="minorHAnsi" w:cstheme="minorHAnsi"/>
          <w:szCs w:val="23"/>
          <w:lang w:val="en-US"/>
        </w:rPr>
        <w:t>Identify data protection solutions to reduce and eliminate the risks.</w:t>
      </w:r>
    </w:p>
    <w:p w14:paraId="4FF7BEFF" w14:textId="4543FA39" w:rsidR="00EE5791" w:rsidRPr="00053B3E" w:rsidRDefault="00EE5791" w:rsidP="00EE5791">
      <w:pPr>
        <w:pStyle w:val="ListParagraph"/>
        <w:numPr>
          <w:ilvl w:val="0"/>
          <w:numId w:val="8"/>
        </w:numPr>
        <w:rPr>
          <w:rFonts w:asciiTheme="minorHAnsi" w:hAnsiTheme="minorHAnsi" w:cstheme="minorHAnsi"/>
          <w:szCs w:val="23"/>
          <w:lang w:val="en-US"/>
        </w:rPr>
      </w:pPr>
      <w:r w:rsidRPr="00053B3E">
        <w:rPr>
          <w:rFonts w:asciiTheme="minorHAnsi" w:hAnsiTheme="minorHAnsi" w:cstheme="minorHAnsi"/>
          <w:szCs w:val="23"/>
          <w:lang w:val="en-US"/>
        </w:rPr>
        <w:t>Sign off the outcomes of the DPIA.</w:t>
      </w:r>
    </w:p>
    <w:p w14:paraId="6642507A" w14:textId="6EC6397F" w:rsidR="00511C53" w:rsidRPr="00053B3E" w:rsidRDefault="00511C53" w:rsidP="0049238C">
      <w:pPr>
        <w:pStyle w:val="Heading1"/>
        <w:rPr>
          <w:rFonts w:asciiTheme="minorHAnsi" w:hAnsiTheme="minorHAnsi" w:cstheme="minorHAnsi"/>
        </w:rPr>
      </w:pPr>
      <w:r w:rsidRPr="00053B3E">
        <w:rPr>
          <w:rFonts w:asciiTheme="minorHAnsi" w:hAnsiTheme="minorHAnsi" w:cstheme="minorHAnsi"/>
        </w:rPr>
        <w:lastRenderedPageBreak/>
        <w:t>Step 1: Identify the need for a DPIA</w:t>
      </w:r>
    </w:p>
    <w:tbl>
      <w:tblPr>
        <w:tblStyle w:val="TableGrid"/>
        <w:tblW w:w="0" w:type="auto"/>
        <w:tblLook w:val="04A0" w:firstRow="1" w:lastRow="0" w:firstColumn="1" w:lastColumn="0" w:noHBand="0" w:noVBand="1"/>
      </w:tblPr>
      <w:tblGrid>
        <w:gridCol w:w="9768"/>
      </w:tblGrid>
      <w:tr w:rsidR="00065783" w:rsidRPr="00053B3E" w14:paraId="0829AB8C" w14:textId="77777777" w:rsidTr="0049238C">
        <w:tc>
          <w:tcPr>
            <w:tcW w:w="9994" w:type="dxa"/>
          </w:tcPr>
          <w:p w14:paraId="191650E2" w14:textId="204CF518" w:rsidR="0049238C" w:rsidRPr="00053B3E" w:rsidRDefault="0049238C" w:rsidP="007E352D">
            <w:pPr>
              <w:keepNext/>
              <w:spacing w:before="120" w:after="120"/>
              <w:rPr>
                <w:rFonts w:asciiTheme="minorHAnsi" w:hAnsiTheme="minorHAnsi" w:cstheme="minorHAnsi"/>
                <w:lang w:val="en-US"/>
              </w:rPr>
            </w:pPr>
            <w:r w:rsidRPr="00053B3E">
              <w:rPr>
                <w:rFonts w:asciiTheme="minorHAnsi" w:hAnsiTheme="minorHAnsi" w:cstheme="minorHAnsi"/>
                <w:lang w:val="en-US"/>
              </w:rPr>
              <w:t>Explain broadly what project aims to achieve and what type of processing it involves. You may find it helpful to refer or link to other documents, such as a project proposal.</w:t>
            </w:r>
            <w:r w:rsidR="007E352D" w:rsidRPr="00053B3E">
              <w:rPr>
                <w:rFonts w:asciiTheme="minorHAnsi" w:hAnsiTheme="minorHAnsi" w:cstheme="minorHAnsi"/>
                <w:lang w:val="en-US"/>
              </w:rPr>
              <w:t xml:space="preserve"> </w:t>
            </w:r>
            <w:proofErr w:type="spellStart"/>
            <w:r w:rsidRPr="00053B3E">
              <w:rPr>
                <w:rFonts w:asciiTheme="minorHAnsi" w:hAnsiTheme="minorHAnsi" w:cstheme="minorHAnsi"/>
                <w:lang w:val="en-US"/>
              </w:rPr>
              <w:t>Summarise</w:t>
            </w:r>
            <w:proofErr w:type="spellEnd"/>
            <w:r w:rsidRPr="00053B3E">
              <w:rPr>
                <w:rFonts w:asciiTheme="minorHAnsi" w:hAnsiTheme="minorHAnsi" w:cstheme="minorHAnsi"/>
                <w:lang w:val="en-US"/>
              </w:rPr>
              <w:t xml:space="preserve"> why you </w:t>
            </w:r>
            <w:r w:rsidR="00FA2A9A" w:rsidRPr="00053B3E">
              <w:rPr>
                <w:rFonts w:asciiTheme="minorHAnsi" w:hAnsiTheme="minorHAnsi" w:cstheme="minorHAnsi"/>
                <w:lang w:val="en-US"/>
              </w:rPr>
              <w:t>identified the need for</w:t>
            </w:r>
            <w:r w:rsidRPr="00053B3E">
              <w:rPr>
                <w:rFonts w:asciiTheme="minorHAnsi" w:hAnsiTheme="minorHAnsi" w:cstheme="minorHAnsi"/>
                <w:lang w:val="en-US"/>
              </w:rPr>
              <w:t xml:space="preserve"> a DPIA.</w:t>
            </w:r>
          </w:p>
        </w:tc>
      </w:tr>
      <w:tr w:rsidR="0049238C" w:rsidRPr="00053B3E" w14:paraId="7145BC9D" w14:textId="77777777" w:rsidTr="006D071D">
        <w:trPr>
          <w:trHeight w:val="5094"/>
        </w:trPr>
        <w:tc>
          <w:tcPr>
            <w:tcW w:w="9994" w:type="dxa"/>
          </w:tcPr>
          <w:p w14:paraId="612FC11B" w14:textId="77777777" w:rsidR="00713E62" w:rsidRPr="00053B3E" w:rsidRDefault="00713E62" w:rsidP="008947A0">
            <w:pPr>
              <w:pStyle w:val="ListParagraph"/>
              <w:ind w:left="0"/>
              <w:rPr>
                <w:rFonts w:asciiTheme="minorHAnsi" w:hAnsiTheme="minorHAnsi" w:cstheme="minorHAnsi"/>
                <w:sz w:val="24"/>
                <w:szCs w:val="24"/>
                <w:lang w:val="en-US"/>
              </w:rPr>
            </w:pPr>
          </w:p>
          <w:p w14:paraId="1D662A57" w14:textId="2383A377" w:rsidR="00D31512" w:rsidRPr="00053B3E" w:rsidRDefault="00713E62" w:rsidP="00D31512">
            <w:pPr>
              <w:rPr>
                <w:rFonts w:asciiTheme="minorHAnsi" w:hAnsiTheme="minorHAnsi" w:cstheme="minorHAnsi"/>
                <w:sz w:val="24"/>
                <w:szCs w:val="24"/>
                <w:lang w:val="en-US"/>
              </w:rPr>
            </w:pPr>
            <w:r w:rsidRPr="00053B3E">
              <w:rPr>
                <w:rFonts w:asciiTheme="minorHAnsi" w:hAnsiTheme="minorHAnsi" w:cstheme="minorHAnsi"/>
                <w:b/>
                <w:sz w:val="24"/>
                <w:szCs w:val="24"/>
                <w:lang w:val="en-US"/>
              </w:rPr>
              <w:t>What is the aim of the project?</w:t>
            </w:r>
            <w:r w:rsidRPr="00053B3E">
              <w:rPr>
                <w:rFonts w:asciiTheme="minorHAnsi" w:hAnsiTheme="minorHAnsi" w:cstheme="minorHAnsi"/>
                <w:sz w:val="24"/>
                <w:szCs w:val="24"/>
                <w:lang w:val="en-US"/>
              </w:rPr>
              <w:t xml:space="preserve"> – </w:t>
            </w:r>
            <w:r w:rsidR="00D31512" w:rsidRPr="00053B3E">
              <w:rPr>
                <w:rFonts w:asciiTheme="minorHAnsi" w:hAnsiTheme="minorHAnsi" w:cstheme="minorHAnsi"/>
                <w:sz w:val="24"/>
                <w:szCs w:val="24"/>
                <w:lang w:val="en-US"/>
              </w:rPr>
              <w:t xml:space="preserve">CCTV consistently delivers benefits in terms of improved health and safety and security within </w:t>
            </w:r>
            <w:proofErr w:type="spellStart"/>
            <w:r w:rsidR="00251C46" w:rsidRPr="00053B3E">
              <w:rPr>
                <w:rFonts w:asciiTheme="minorHAnsi" w:hAnsiTheme="minorHAnsi" w:cstheme="minorHAnsi"/>
                <w:sz w:val="24"/>
                <w:szCs w:val="24"/>
                <w:lang w:val="en-US"/>
              </w:rPr>
              <w:t>organisation</w:t>
            </w:r>
            <w:r w:rsidR="00D31512" w:rsidRPr="00053B3E">
              <w:rPr>
                <w:rFonts w:asciiTheme="minorHAnsi" w:hAnsiTheme="minorHAnsi" w:cstheme="minorHAnsi"/>
                <w:sz w:val="24"/>
                <w:szCs w:val="24"/>
                <w:lang w:val="en-US"/>
              </w:rPr>
              <w:t>s</w:t>
            </w:r>
            <w:proofErr w:type="spellEnd"/>
            <w:r w:rsidR="000A5725" w:rsidRPr="00053B3E">
              <w:rPr>
                <w:rFonts w:asciiTheme="minorHAnsi" w:hAnsiTheme="minorHAnsi" w:cstheme="minorHAnsi"/>
                <w:sz w:val="24"/>
                <w:szCs w:val="24"/>
                <w:lang w:val="en-US"/>
              </w:rPr>
              <w:t xml:space="preserve">. </w:t>
            </w:r>
            <w:r w:rsidR="00D31512" w:rsidRPr="00053B3E">
              <w:rPr>
                <w:rFonts w:asciiTheme="minorHAnsi" w:hAnsiTheme="minorHAnsi" w:cstheme="minorHAnsi"/>
                <w:sz w:val="24"/>
                <w:szCs w:val="24"/>
                <w:lang w:val="en-US"/>
              </w:rPr>
              <w:t xml:space="preserve">It complements other security measures which are in place within the </w:t>
            </w:r>
            <w:proofErr w:type="spellStart"/>
            <w:r w:rsidR="00251C46" w:rsidRPr="00053B3E">
              <w:rPr>
                <w:rFonts w:asciiTheme="minorHAnsi" w:hAnsiTheme="minorHAnsi" w:cstheme="minorHAnsi"/>
                <w:sz w:val="24"/>
                <w:szCs w:val="24"/>
                <w:lang w:val="en-US"/>
              </w:rPr>
              <w:t>organisation</w:t>
            </w:r>
            <w:proofErr w:type="spellEnd"/>
            <w:r w:rsidR="00D31512" w:rsidRPr="00053B3E">
              <w:rPr>
                <w:rFonts w:asciiTheme="minorHAnsi" w:hAnsiTheme="minorHAnsi" w:cstheme="minorHAnsi"/>
                <w:sz w:val="24"/>
                <w:szCs w:val="24"/>
                <w:lang w:val="en-US"/>
              </w:rPr>
              <w:t>.</w:t>
            </w:r>
          </w:p>
          <w:p w14:paraId="14728895" w14:textId="6C8B302D" w:rsidR="00D31512" w:rsidRPr="00053B3E" w:rsidRDefault="00D31512" w:rsidP="008947A0">
            <w:pPr>
              <w:pStyle w:val="ListParagraph"/>
              <w:ind w:left="0"/>
              <w:rPr>
                <w:rFonts w:asciiTheme="minorHAnsi" w:hAnsiTheme="minorHAnsi" w:cstheme="minorHAnsi"/>
                <w:sz w:val="24"/>
                <w:szCs w:val="24"/>
                <w:lang w:val="en-US"/>
              </w:rPr>
            </w:pPr>
          </w:p>
          <w:p w14:paraId="3018AEE4" w14:textId="0DA8813C" w:rsidR="00BE246E" w:rsidRPr="00053B3E" w:rsidRDefault="00BE246E" w:rsidP="008947A0">
            <w:pPr>
              <w:pStyle w:val="ListParagraph"/>
              <w:ind w:left="0"/>
              <w:rPr>
                <w:rFonts w:asciiTheme="minorHAnsi" w:hAnsiTheme="minorHAnsi" w:cstheme="minorHAnsi"/>
                <w:sz w:val="24"/>
                <w:szCs w:val="24"/>
                <w:lang w:val="en-US"/>
              </w:rPr>
            </w:pPr>
            <w:r w:rsidRPr="00053B3E">
              <w:rPr>
                <w:rFonts w:asciiTheme="minorHAnsi" w:hAnsiTheme="minorHAnsi" w:cstheme="minorHAnsi"/>
                <w:sz w:val="24"/>
                <w:szCs w:val="24"/>
                <w:lang w:val="en-US"/>
              </w:rPr>
              <w:t>CCTV aims to achieve the following:</w:t>
            </w:r>
          </w:p>
          <w:p w14:paraId="767DE66C" w14:textId="77777777" w:rsidR="00005AD3" w:rsidRPr="00053B3E" w:rsidRDefault="00005AD3" w:rsidP="008947A0">
            <w:pPr>
              <w:pStyle w:val="ListParagraph"/>
              <w:ind w:left="0"/>
              <w:rPr>
                <w:rFonts w:asciiTheme="minorHAnsi" w:hAnsiTheme="minorHAnsi" w:cstheme="minorHAnsi"/>
                <w:sz w:val="24"/>
                <w:szCs w:val="24"/>
                <w:lang w:val="en-US"/>
              </w:rPr>
            </w:pPr>
          </w:p>
          <w:p w14:paraId="4C82256F" w14:textId="29E1E2A8" w:rsidR="0049238C" w:rsidRPr="00053B3E" w:rsidRDefault="00F74152" w:rsidP="008947A0">
            <w:pPr>
              <w:pStyle w:val="ListParagraph"/>
              <w:numPr>
                <w:ilvl w:val="0"/>
                <w:numId w:val="1"/>
              </w:numPr>
              <w:ind w:left="567"/>
              <w:rPr>
                <w:rFonts w:asciiTheme="minorHAnsi" w:hAnsiTheme="minorHAnsi" w:cstheme="minorHAnsi"/>
                <w:sz w:val="24"/>
                <w:szCs w:val="24"/>
                <w:lang w:val="en-US"/>
              </w:rPr>
            </w:pPr>
            <w:r w:rsidRPr="00053B3E">
              <w:rPr>
                <w:rFonts w:asciiTheme="minorHAnsi" w:hAnsiTheme="minorHAnsi" w:cstheme="minorHAnsi"/>
                <w:sz w:val="24"/>
                <w:szCs w:val="24"/>
                <w:lang w:val="en-US"/>
              </w:rPr>
              <w:t>Improv</w:t>
            </w:r>
            <w:r w:rsidR="00BE246E" w:rsidRPr="00053B3E">
              <w:rPr>
                <w:rFonts w:asciiTheme="minorHAnsi" w:hAnsiTheme="minorHAnsi" w:cstheme="minorHAnsi"/>
                <w:sz w:val="24"/>
                <w:szCs w:val="24"/>
                <w:lang w:val="en-US"/>
              </w:rPr>
              <w:t>e</w:t>
            </w:r>
            <w:r w:rsidRPr="00053B3E">
              <w:rPr>
                <w:rFonts w:asciiTheme="minorHAnsi" w:hAnsiTheme="minorHAnsi" w:cstheme="minorHAnsi"/>
                <w:sz w:val="24"/>
                <w:szCs w:val="24"/>
                <w:lang w:val="en-US"/>
              </w:rPr>
              <w:t xml:space="preserve"> </w:t>
            </w:r>
            <w:r w:rsidR="00FD2D56" w:rsidRPr="00053B3E">
              <w:rPr>
                <w:rFonts w:asciiTheme="minorHAnsi" w:hAnsiTheme="minorHAnsi" w:cstheme="minorHAnsi"/>
                <w:sz w:val="24"/>
                <w:szCs w:val="24"/>
                <w:lang w:val="en-US"/>
              </w:rPr>
              <w:t xml:space="preserve">the health and </w:t>
            </w:r>
            <w:r w:rsidRPr="00053B3E">
              <w:rPr>
                <w:rFonts w:asciiTheme="minorHAnsi" w:hAnsiTheme="minorHAnsi" w:cstheme="minorHAnsi"/>
                <w:sz w:val="24"/>
                <w:szCs w:val="24"/>
                <w:lang w:val="en-US"/>
              </w:rPr>
              <w:t xml:space="preserve">safety and security of </w:t>
            </w:r>
            <w:r w:rsidR="00251C46" w:rsidRPr="00053B3E">
              <w:rPr>
                <w:rFonts w:asciiTheme="minorHAnsi" w:hAnsiTheme="minorHAnsi" w:cstheme="minorHAnsi"/>
                <w:sz w:val="24"/>
                <w:szCs w:val="24"/>
                <w:lang w:val="en-US"/>
              </w:rPr>
              <w:t>clients</w:t>
            </w:r>
            <w:r w:rsidRPr="00053B3E">
              <w:rPr>
                <w:rFonts w:asciiTheme="minorHAnsi" w:hAnsiTheme="minorHAnsi" w:cstheme="minorHAnsi"/>
                <w:sz w:val="24"/>
                <w:szCs w:val="24"/>
                <w:lang w:val="en-US"/>
              </w:rPr>
              <w:t>, staff, and visitors</w:t>
            </w:r>
          </w:p>
          <w:p w14:paraId="3226A691" w14:textId="20DE9FC3" w:rsidR="00F74152" w:rsidRPr="00053B3E" w:rsidRDefault="00F74152" w:rsidP="008947A0">
            <w:pPr>
              <w:pStyle w:val="ListParagraph"/>
              <w:numPr>
                <w:ilvl w:val="0"/>
                <w:numId w:val="1"/>
              </w:numPr>
              <w:ind w:left="567"/>
              <w:rPr>
                <w:rFonts w:asciiTheme="minorHAnsi" w:hAnsiTheme="minorHAnsi" w:cstheme="minorHAnsi"/>
                <w:sz w:val="24"/>
                <w:szCs w:val="24"/>
                <w:lang w:val="en-US"/>
              </w:rPr>
            </w:pPr>
            <w:r w:rsidRPr="00053B3E">
              <w:rPr>
                <w:rFonts w:asciiTheme="minorHAnsi" w:hAnsiTheme="minorHAnsi" w:cstheme="minorHAnsi"/>
                <w:sz w:val="24"/>
                <w:szCs w:val="24"/>
                <w:lang w:val="en-US"/>
              </w:rPr>
              <w:t xml:space="preserve">Protect the </w:t>
            </w:r>
            <w:proofErr w:type="spellStart"/>
            <w:r w:rsidR="00251C46" w:rsidRPr="00053B3E">
              <w:rPr>
                <w:rFonts w:asciiTheme="minorHAnsi" w:hAnsiTheme="minorHAnsi" w:cstheme="minorHAnsi"/>
                <w:sz w:val="24"/>
                <w:szCs w:val="24"/>
                <w:lang w:val="en-US"/>
              </w:rPr>
              <w:t>organisation</w:t>
            </w:r>
            <w:proofErr w:type="spellEnd"/>
            <w:r w:rsidRPr="00053B3E">
              <w:rPr>
                <w:rFonts w:asciiTheme="minorHAnsi" w:hAnsiTheme="minorHAnsi" w:cstheme="minorHAnsi"/>
                <w:sz w:val="24"/>
                <w:szCs w:val="24"/>
                <w:lang w:val="en-US"/>
              </w:rPr>
              <w:t xml:space="preserve"> buildings and internal infrastructure</w:t>
            </w:r>
          </w:p>
          <w:p w14:paraId="3A6EBBFC" w14:textId="4A1853C4" w:rsidR="00FD2D56" w:rsidRPr="00053B3E" w:rsidRDefault="00FD2D56" w:rsidP="008947A0">
            <w:pPr>
              <w:pStyle w:val="ListParagraph"/>
              <w:numPr>
                <w:ilvl w:val="0"/>
                <w:numId w:val="1"/>
              </w:numPr>
              <w:ind w:left="567"/>
              <w:rPr>
                <w:rFonts w:asciiTheme="minorHAnsi" w:hAnsiTheme="minorHAnsi" w:cstheme="minorHAnsi"/>
                <w:sz w:val="24"/>
                <w:szCs w:val="24"/>
                <w:lang w:val="en-US"/>
              </w:rPr>
            </w:pPr>
            <w:r w:rsidRPr="00053B3E">
              <w:rPr>
                <w:rFonts w:asciiTheme="minorHAnsi" w:hAnsiTheme="minorHAnsi" w:cstheme="minorHAnsi"/>
                <w:sz w:val="24"/>
                <w:szCs w:val="24"/>
                <w:lang w:val="en-US"/>
              </w:rPr>
              <w:t>Improv</w:t>
            </w:r>
            <w:r w:rsidR="00BE246E" w:rsidRPr="00053B3E">
              <w:rPr>
                <w:rFonts w:asciiTheme="minorHAnsi" w:hAnsiTheme="minorHAnsi" w:cstheme="minorHAnsi"/>
                <w:sz w:val="24"/>
                <w:szCs w:val="24"/>
                <w:lang w:val="en-US"/>
              </w:rPr>
              <w:t>e</w:t>
            </w:r>
            <w:r w:rsidRPr="00053B3E">
              <w:rPr>
                <w:rFonts w:asciiTheme="minorHAnsi" w:hAnsiTheme="minorHAnsi" w:cstheme="minorHAnsi"/>
                <w:sz w:val="24"/>
                <w:szCs w:val="24"/>
                <w:lang w:val="en-US"/>
              </w:rPr>
              <w:t xml:space="preserve"> </w:t>
            </w:r>
            <w:r w:rsidR="00251C46" w:rsidRPr="00053B3E">
              <w:rPr>
                <w:rFonts w:asciiTheme="minorHAnsi" w:hAnsiTheme="minorHAnsi" w:cstheme="minorHAnsi"/>
                <w:sz w:val="24"/>
                <w:szCs w:val="24"/>
                <w:lang w:val="en-US"/>
              </w:rPr>
              <w:t>client</w:t>
            </w:r>
            <w:r w:rsidRPr="00053B3E">
              <w:rPr>
                <w:rFonts w:asciiTheme="minorHAnsi" w:hAnsiTheme="minorHAnsi" w:cstheme="minorHAnsi"/>
                <w:sz w:val="24"/>
                <w:szCs w:val="24"/>
                <w:lang w:val="en-US"/>
              </w:rPr>
              <w:t xml:space="preserve"> behavior</w:t>
            </w:r>
          </w:p>
          <w:p w14:paraId="4D199399" w14:textId="1632B72B" w:rsidR="00FD2D56" w:rsidRPr="00053B3E" w:rsidRDefault="00FD2D56" w:rsidP="008947A0">
            <w:pPr>
              <w:pStyle w:val="ListParagraph"/>
              <w:numPr>
                <w:ilvl w:val="0"/>
                <w:numId w:val="1"/>
              </w:numPr>
              <w:ind w:left="567"/>
              <w:rPr>
                <w:rFonts w:asciiTheme="minorHAnsi" w:hAnsiTheme="minorHAnsi" w:cstheme="minorHAnsi"/>
                <w:sz w:val="24"/>
                <w:szCs w:val="24"/>
                <w:lang w:val="en-US"/>
              </w:rPr>
            </w:pPr>
            <w:r w:rsidRPr="00053B3E">
              <w:rPr>
                <w:rFonts w:asciiTheme="minorHAnsi" w:hAnsiTheme="minorHAnsi" w:cstheme="minorHAnsi"/>
                <w:sz w:val="24"/>
                <w:szCs w:val="24"/>
                <w:lang w:val="en-US"/>
              </w:rPr>
              <w:t>Reduc</w:t>
            </w:r>
            <w:r w:rsidR="00BE246E" w:rsidRPr="00053B3E">
              <w:rPr>
                <w:rFonts w:asciiTheme="minorHAnsi" w:hAnsiTheme="minorHAnsi" w:cstheme="minorHAnsi"/>
                <w:sz w:val="24"/>
                <w:szCs w:val="24"/>
                <w:lang w:val="en-US"/>
              </w:rPr>
              <w:t>e</w:t>
            </w:r>
            <w:r w:rsidRPr="00053B3E">
              <w:rPr>
                <w:rFonts w:asciiTheme="minorHAnsi" w:hAnsiTheme="minorHAnsi" w:cstheme="minorHAnsi"/>
                <w:sz w:val="24"/>
                <w:szCs w:val="24"/>
                <w:lang w:val="en-US"/>
              </w:rPr>
              <w:t xml:space="preserve"> vandalism</w:t>
            </w:r>
          </w:p>
          <w:p w14:paraId="388060B0" w14:textId="1730277E" w:rsidR="00D6078E" w:rsidRPr="00053B3E" w:rsidRDefault="00F74152" w:rsidP="002539F3">
            <w:pPr>
              <w:pStyle w:val="ListParagraph"/>
              <w:numPr>
                <w:ilvl w:val="0"/>
                <w:numId w:val="1"/>
              </w:numPr>
              <w:ind w:left="567"/>
              <w:rPr>
                <w:rFonts w:asciiTheme="minorHAnsi" w:hAnsiTheme="minorHAnsi" w:cstheme="minorHAnsi"/>
                <w:sz w:val="24"/>
                <w:szCs w:val="24"/>
                <w:lang w:val="en-US"/>
              </w:rPr>
            </w:pPr>
            <w:r w:rsidRPr="00053B3E">
              <w:rPr>
                <w:rFonts w:asciiTheme="minorHAnsi" w:hAnsiTheme="minorHAnsi" w:cstheme="minorHAnsi"/>
                <w:sz w:val="24"/>
                <w:szCs w:val="24"/>
                <w:lang w:val="en-US"/>
              </w:rPr>
              <w:t>Provid</w:t>
            </w:r>
            <w:r w:rsidR="00BE246E" w:rsidRPr="00053B3E">
              <w:rPr>
                <w:rFonts w:asciiTheme="minorHAnsi" w:hAnsiTheme="minorHAnsi" w:cstheme="minorHAnsi"/>
                <w:sz w:val="24"/>
                <w:szCs w:val="24"/>
                <w:lang w:val="en-US"/>
              </w:rPr>
              <w:t>e</w:t>
            </w:r>
            <w:r w:rsidRPr="00053B3E">
              <w:rPr>
                <w:rFonts w:asciiTheme="minorHAnsi" w:hAnsiTheme="minorHAnsi" w:cstheme="minorHAnsi"/>
                <w:sz w:val="24"/>
                <w:szCs w:val="24"/>
                <w:lang w:val="en-US"/>
              </w:rPr>
              <w:t xml:space="preserve"> assistance in the detection and prevention of crime</w:t>
            </w:r>
          </w:p>
          <w:p w14:paraId="7F8B6F78" w14:textId="13866296" w:rsidR="008947A0" w:rsidRPr="00053B3E" w:rsidRDefault="008947A0" w:rsidP="008947A0">
            <w:pPr>
              <w:pStyle w:val="ListParagraph"/>
              <w:ind w:left="0"/>
              <w:rPr>
                <w:rFonts w:asciiTheme="minorHAnsi" w:hAnsiTheme="minorHAnsi" w:cstheme="minorHAnsi"/>
                <w:color w:val="FF0000"/>
                <w:sz w:val="24"/>
                <w:szCs w:val="24"/>
                <w:lang w:val="en-US"/>
              </w:rPr>
            </w:pPr>
          </w:p>
          <w:p w14:paraId="688E806B" w14:textId="07D3FFC5" w:rsidR="00754AB6" w:rsidRPr="00053B3E" w:rsidRDefault="001642BE" w:rsidP="00531E94">
            <w:pPr>
              <w:rPr>
                <w:rFonts w:asciiTheme="minorHAnsi" w:hAnsiTheme="minorHAnsi" w:cstheme="minorHAnsi"/>
                <w:sz w:val="24"/>
                <w:szCs w:val="24"/>
                <w:lang w:val="en-US"/>
              </w:rPr>
            </w:pPr>
            <w:r>
              <w:rPr>
                <w:rFonts w:asciiTheme="minorHAnsi" w:hAnsiTheme="minorHAnsi" w:cstheme="minorHAnsi"/>
                <w:b/>
                <w:sz w:val="24"/>
                <w:szCs w:val="24"/>
                <w:lang w:val="en-US"/>
              </w:rPr>
              <w:t>Select Healthcare Group</w:t>
            </w:r>
            <w:r w:rsidR="00684A47">
              <w:rPr>
                <w:rFonts w:asciiTheme="minorHAnsi" w:hAnsiTheme="minorHAnsi" w:cstheme="minorHAnsi"/>
                <w:b/>
                <w:sz w:val="24"/>
                <w:szCs w:val="24"/>
                <w:lang w:val="en-US"/>
              </w:rPr>
              <w:t xml:space="preserve"> </w:t>
            </w:r>
            <w:r w:rsidR="00E9510B" w:rsidRPr="00053B3E">
              <w:rPr>
                <w:rFonts w:asciiTheme="minorHAnsi" w:hAnsiTheme="minorHAnsi" w:cstheme="minorHAnsi"/>
                <w:sz w:val="24"/>
                <w:szCs w:val="24"/>
                <w:lang w:val="en-US"/>
              </w:rPr>
              <w:t>has updated</w:t>
            </w:r>
            <w:r w:rsidR="002A4F46" w:rsidRPr="00053B3E">
              <w:rPr>
                <w:rFonts w:asciiTheme="minorHAnsi" w:hAnsiTheme="minorHAnsi" w:cstheme="minorHAnsi"/>
                <w:sz w:val="24"/>
                <w:szCs w:val="24"/>
                <w:lang w:val="en-US"/>
              </w:rPr>
              <w:t xml:space="preserve"> </w:t>
            </w:r>
            <w:r w:rsidR="00E25DC9" w:rsidRPr="00053B3E">
              <w:rPr>
                <w:rFonts w:asciiTheme="minorHAnsi" w:hAnsiTheme="minorHAnsi" w:cstheme="minorHAnsi"/>
                <w:sz w:val="24"/>
                <w:szCs w:val="24"/>
                <w:lang w:val="en-US"/>
              </w:rPr>
              <w:t>its</w:t>
            </w:r>
            <w:r w:rsidR="002A4F46" w:rsidRPr="00053B3E">
              <w:rPr>
                <w:rFonts w:asciiTheme="minorHAnsi" w:hAnsiTheme="minorHAnsi" w:cstheme="minorHAnsi"/>
                <w:sz w:val="24"/>
                <w:szCs w:val="24"/>
                <w:lang w:val="en-US"/>
              </w:rPr>
              <w:t xml:space="preserve"> </w:t>
            </w:r>
            <w:r w:rsidR="00754AB6" w:rsidRPr="00053B3E">
              <w:rPr>
                <w:rFonts w:asciiTheme="minorHAnsi" w:hAnsiTheme="minorHAnsi" w:cstheme="minorHAnsi"/>
                <w:sz w:val="24"/>
                <w:szCs w:val="24"/>
                <w:lang w:val="en-US"/>
              </w:rPr>
              <w:t>Privacy Notice for its CCTV system</w:t>
            </w:r>
            <w:r w:rsidR="00C72C26" w:rsidRPr="00053B3E">
              <w:rPr>
                <w:rFonts w:asciiTheme="minorHAnsi" w:hAnsiTheme="minorHAnsi" w:cstheme="minorHAnsi"/>
                <w:sz w:val="24"/>
                <w:szCs w:val="24"/>
                <w:lang w:val="en-US"/>
              </w:rPr>
              <w:t xml:space="preserve">. </w:t>
            </w:r>
            <w:r w:rsidR="00754AB6" w:rsidRPr="00053B3E">
              <w:rPr>
                <w:rFonts w:asciiTheme="minorHAnsi" w:hAnsiTheme="minorHAnsi" w:cstheme="minorHAnsi"/>
                <w:sz w:val="24"/>
                <w:szCs w:val="24"/>
                <w:lang w:val="en-US"/>
              </w:rPr>
              <w:t xml:space="preserve">The Privacy Notice </w:t>
            </w:r>
            <w:r w:rsidR="00C32E4F" w:rsidRPr="00053B3E">
              <w:rPr>
                <w:rFonts w:asciiTheme="minorHAnsi" w:hAnsiTheme="minorHAnsi" w:cstheme="minorHAnsi"/>
                <w:sz w:val="24"/>
                <w:szCs w:val="24"/>
                <w:lang w:val="en-US"/>
              </w:rPr>
              <w:t>highlight</w:t>
            </w:r>
            <w:r w:rsidR="00E9510B" w:rsidRPr="00053B3E">
              <w:rPr>
                <w:rFonts w:asciiTheme="minorHAnsi" w:hAnsiTheme="minorHAnsi" w:cstheme="minorHAnsi"/>
                <w:sz w:val="24"/>
                <w:szCs w:val="24"/>
                <w:lang w:val="en-US"/>
              </w:rPr>
              <w:t>s</w:t>
            </w:r>
            <w:r w:rsidR="00754AB6" w:rsidRPr="00053B3E">
              <w:rPr>
                <w:rFonts w:asciiTheme="minorHAnsi" w:hAnsiTheme="minorHAnsi" w:cstheme="minorHAnsi"/>
                <w:sz w:val="24"/>
                <w:szCs w:val="24"/>
                <w:lang w:val="en-US"/>
              </w:rPr>
              <w:t xml:space="preserve"> what personal information is used and the lawful basis for using this personal information.  It also </w:t>
            </w:r>
            <w:r w:rsidR="00C32E4F" w:rsidRPr="00053B3E">
              <w:rPr>
                <w:rFonts w:asciiTheme="minorHAnsi" w:hAnsiTheme="minorHAnsi" w:cstheme="minorHAnsi"/>
                <w:sz w:val="24"/>
                <w:szCs w:val="24"/>
                <w:lang w:val="en-US"/>
              </w:rPr>
              <w:t>highlight</w:t>
            </w:r>
            <w:r w:rsidR="00E9510B" w:rsidRPr="00053B3E">
              <w:rPr>
                <w:rFonts w:asciiTheme="minorHAnsi" w:hAnsiTheme="minorHAnsi" w:cstheme="minorHAnsi"/>
                <w:sz w:val="24"/>
                <w:szCs w:val="24"/>
                <w:lang w:val="en-US"/>
              </w:rPr>
              <w:t>s</w:t>
            </w:r>
            <w:r w:rsidR="00754AB6" w:rsidRPr="00053B3E">
              <w:rPr>
                <w:rFonts w:asciiTheme="minorHAnsi" w:hAnsiTheme="minorHAnsi" w:cstheme="minorHAnsi"/>
                <w:sz w:val="24"/>
                <w:szCs w:val="24"/>
                <w:lang w:val="en-US"/>
              </w:rPr>
              <w:t xml:space="preserve"> who the </w:t>
            </w:r>
            <w:proofErr w:type="spellStart"/>
            <w:r w:rsidR="00251C46" w:rsidRPr="00053B3E">
              <w:rPr>
                <w:rFonts w:asciiTheme="minorHAnsi" w:hAnsiTheme="minorHAnsi" w:cstheme="minorHAnsi"/>
                <w:sz w:val="24"/>
                <w:szCs w:val="24"/>
                <w:lang w:val="en-US"/>
              </w:rPr>
              <w:t>organisation</w:t>
            </w:r>
            <w:proofErr w:type="spellEnd"/>
            <w:r w:rsidR="00754AB6" w:rsidRPr="00053B3E">
              <w:rPr>
                <w:rFonts w:asciiTheme="minorHAnsi" w:hAnsiTheme="minorHAnsi" w:cstheme="minorHAnsi"/>
                <w:sz w:val="24"/>
                <w:szCs w:val="24"/>
                <w:lang w:val="en-US"/>
              </w:rPr>
              <w:t xml:space="preserve"> will share the personal information with</w:t>
            </w:r>
            <w:r w:rsidR="005937E7" w:rsidRPr="00053B3E">
              <w:rPr>
                <w:rFonts w:asciiTheme="minorHAnsi" w:hAnsiTheme="minorHAnsi" w:cstheme="minorHAnsi"/>
                <w:sz w:val="24"/>
                <w:szCs w:val="24"/>
                <w:lang w:val="en-US"/>
              </w:rPr>
              <w:t xml:space="preserve"> and how long the information will be kept</w:t>
            </w:r>
            <w:r w:rsidRPr="00053B3E">
              <w:rPr>
                <w:rFonts w:asciiTheme="minorHAnsi" w:hAnsiTheme="minorHAnsi" w:cstheme="minorHAnsi"/>
                <w:sz w:val="24"/>
                <w:szCs w:val="24"/>
                <w:lang w:val="en-US"/>
              </w:rPr>
              <w:t xml:space="preserve">. </w:t>
            </w:r>
            <w:r w:rsidR="005D3FB8" w:rsidRPr="00053B3E">
              <w:rPr>
                <w:rFonts w:asciiTheme="minorHAnsi" w:hAnsiTheme="minorHAnsi" w:cstheme="minorHAnsi"/>
                <w:sz w:val="24"/>
                <w:szCs w:val="24"/>
                <w:lang w:val="en-US"/>
              </w:rPr>
              <w:t>The Privacy Notice (</w:t>
            </w:r>
            <w:r w:rsidR="00251C46" w:rsidRPr="00053B3E">
              <w:rPr>
                <w:rFonts w:asciiTheme="minorHAnsi" w:hAnsiTheme="minorHAnsi" w:cstheme="minorHAnsi"/>
                <w:sz w:val="24"/>
                <w:szCs w:val="24"/>
                <w:lang w:val="en-US"/>
              </w:rPr>
              <w:t>Client</w:t>
            </w:r>
            <w:r w:rsidR="005D3FB8" w:rsidRPr="00053B3E">
              <w:rPr>
                <w:rFonts w:asciiTheme="minorHAnsi" w:hAnsiTheme="minorHAnsi" w:cstheme="minorHAnsi"/>
                <w:sz w:val="24"/>
                <w:szCs w:val="24"/>
                <w:lang w:val="en-US"/>
              </w:rPr>
              <w:t>) and Privacy Notice (Workforce) documents what rights an individual has regarding their personal information.</w:t>
            </w:r>
          </w:p>
          <w:p w14:paraId="6FCF0922" w14:textId="105D3893" w:rsidR="00786B1C" w:rsidRPr="00053B3E" w:rsidRDefault="00786B1C" w:rsidP="00531E94">
            <w:pPr>
              <w:rPr>
                <w:rFonts w:asciiTheme="minorHAnsi" w:hAnsiTheme="minorHAnsi" w:cstheme="minorHAnsi"/>
                <w:sz w:val="24"/>
                <w:szCs w:val="24"/>
                <w:lang w:val="en-US"/>
              </w:rPr>
            </w:pPr>
          </w:p>
          <w:p w14:paraId="635017F9" w14:textId="4266F08D" w:rsidR="00786B1C" w:rsidRPr="00053B3E" w:rsidRDefault="00786B1C" w:rsidP="00531E94">
            <w:pPr>
              <w:rPr>
                <w:rFonts w:asciiTheme="minorHAnsi" w:hAnsiTheme="minorHAnsi" w:cstheme="minorHAnsi"/>
                <w:sz w:val="24"/>
                <w:szCs w:val="24"/>
                <w:lang w:val="en-US"/>
              </w:rPr>
            </w:pPr>
            <w:r w:rsidRPr="00053B3E">
              <w:rPr>
                <w:rFonts w:asciiTheme="minorHAnsi" w:hAnsiTheme="minorHAnsi" w:cstheme="minorHAnsi"/>
                <w:sz w:val="24"/>
                <w:szCs w:val="24"/>
                <w:lang w:val="en-US"/>
              </w:rPr>
              <w:t xml:space="preserve">Reference should </w:t>
            </w:r>
            <w:r w:rsidR="00C72C26" w:rsidRPr="00053B3E">
              <w:rPr>
                <w:rFonts w:asciiTheme="minorHAnsi" w:hAnsiTheme="minorHAnsi" w:cstheme="minorHAnsi"/>
                <w:sz w:val="24"/>
                <w:szCs w:val="24"/>
                <w:lang w:val="en-US"/>
              </w:rPr>
              <w:t>be</w:t>
            </w:r>
            <w:r w:rsidRPr="00053B3E">
              <w:rPr>
                <w:rFonts w:asciiTheme="minorHAnsi" w:hAnsiTheme="minorHAnsi" w:cstheme="minorHAnsi"/>
                <w:sz w:val="24"/>
                <w:szCs w:val="24"/>
                <w:lang w:val="en-US"/>
              </w:rPr>
              <w:t xml:space="preserve"> made to the CCTV system in the </w:t>
            </w:r>
            <w:proofErr w:type="spellStart"/>
            <w:r w:rsidR="00251C46" w:rsidRPr="00053B3E">
              <w:rPr>
                <w:rFonts w:asciiTheme="minorHAnsi" w:hAnsiTheme="minorHAnsi" w:cstheme="minorHAnsi"/>
                <w:sz w:val="24"/>
                <w:szCs w:val="24"/>
                <w:lang w:val="en-US"/>
              </w:rPr>
              <w:t>organisation</w:t>
            </w:r>
            <w:r w:rsidRPr="00053B3E">
              <w:rPr>
                <w:rFonts w:asciiTheme="minorHAnsi" w:hAnsiTheme="minorHAnsi" w:cstheme="minorHAnsi"/>
                <w:sz w:val="24"/>
                <w:szCs w:val="24"/>
                <w:lang w:val="en-US"/>
              </w:rPr>
              <w:t>’s</w:t>
            </w:r>
            <w:proofErr w:type="spellEnd"/>
            <w:r w:rsidRPr="00053B3E">
              <w:rPr>
                <w:rFonts w:asciiTheme="minorHAnsi" w:hAnsiTheme="minorHAnsi" w:cstheme="minorHAnsi"/>
                <w:sz w:val="24"/>
                <w:szCs w:val="24"/>
                <w:lang w:val="en-US"/>
              </w:rPr>
              <w:t xml:space="preserve"> Information Asset Register.</w:t>
            </w:r>
          </w:p>
          <w:p w14:paraId="0C0B86DD" w14:textId="0507E57C" w:rsidR="00531E94" w:rsidRPr="00053B3E" w:rsidRDefault="00531E94" w:rsidP="008947A0">
            <w:pPr>
              <w:pStyle w:val="ListParagraph"/>
              <w:ind w:left="0"/>
              <w:rPr>
                <w:rFonts w:asciiTheme="minorHAnsi" w:hAnsiTheme="minorHAnsi" w:cstheme="minorHAnsi"/>
                <w:sz w:val="24"/>
                <w:szCs w:val="24"/>
                <w:lang w:val="en-US"/>
              </w:rPr>
            </w:pPr>
          </w:p>
          <w:p w14:paraId="44864367" w14:textId="7D844C4C" w:rsidR="00281DE2" w:rsidRPr="00053B3E" w:rsidRDefault="00281DE2" w:rsidP="006D071D">
            <w:pPr>
              <w:rPr>
                <w:rFonts w:asciiTheme="minorHAnsi" w:hAnsiTheme="minorHAnsi" w:cstheme="minorHAnsi"/>
                <w:sz w:val="28"/>
                <w:szCs w:val="28"/>
                <w:lang w:val="en-US"/>
              </w:rPr>
            </w:pPr>
          </w:p>
          <w:p w14:paraId="5B5BF152" w14:textId="2C9F0EAA" w:rsidR="00711E59" w:rsidRPr="00053B3E" w:rsidRDefault="00711E59" w:rsidP="00490382">
            <w:pPr>
              <w:rPr>
                <w:rFonts w:asciiTheme="minorHAnsi" w:hAnsiTheme="minorHAnsi" w:cstheme="minorHAnsi"/>
                <w:color w:val="FF0000"/>
                <w:sz w:val="24"/>
                <w:szCs w:val="24"/>
                <w:lang w:val="en-US"/>
              </w:rPr>
            </w:pPr>
          </w:p>
        </w:tc>
      </w:tr>
    </w:tbl>
    <w:p w14:paraId="515BBFE1" w14:textId="47DCE990" w:rsidR="00CF39D4" w:rsidRPr="00053B3E" w:rsidRDefault="00CF39D4" w:rsidP="000959FF">
      <w:pPr>
        <w:pStyle w:val="Heading1"/>
        <w:rPr>
          <w:rFonts w:asciiTheme="minorHAnsi" w:hAnsiTheme="minorHAnsi" w:cstheme="minorHAnsi"/>
          <w:lang w:eastAsia="en-GB"/>
        </w:rPr>
      </w:pPr>
      <w:r w:rsidRPr="00053B3E">
        <w:rPr>
          <w:rFonts w:asciiTheme="minorHAnsi" w:hAnsiTheme="minorHAnsi" w:cstheme="minorHAnsi"/>
          <w:lang w:eastAsia="en-GB"/>
        </w:rPr>
        <w:lastRenderedPageBreak/>
        <w:t>Step 2: Describe the processing</w:t>
      </w:r>
    </w:p>
    <w:tbl>
      <w:tblPr>
        <w:tblStyle w:val="TableGrid"/>
        <w:tblW w:w="0" w:type="auto"/>
        <w:tblLook w:val="04A0" w:firstRow="1" w:lastRow="0" w:firstColumn="1" w:lastColumn="0" w:noHBand="0" w:noVBand="1"/>
      </w:tblPr>
      <w:tblGrid>
        <w:gridCol w:w="9768"/>
      </w:tblGrid>
      <w:tr w:rsidR="00CF39D4" w:rsidRPr="00053B3E" w14:paraId="5E6D4D3F" w14:textId="77777777" w:rsidTr="003E0847">
        <w:tc>
          <w:tcPr>
            <w:tcW w:w="9768" w:type="dxa"/>
          </w:tcPr>
          <w:p w14:paraId="06C8BFA8" w14:textId="51DD3D7C" w:rsidR="00CF39D4" w:rsidRPr="00053B3E" w:rsidRDefault="00CF39D4" w:rsidP="00FA2A9A">
            <w:pPr>
              <w:keepNext/>
              <w:spacing w:before="120" w:after="120"/>
              <w:rPr>
                <w:rFonts w:asciiTheme="minorHAnsi" w:hAnsiTheme="minorHAnsi" w:cstheme="minorHAnsi"/>
                <w:lang w:val="en-US"/>
              </w:rPr>
            </w:pPr>
            <w:r w:rsidRPr="00053B3E">
              <w:rPr>
                <w:rFonts w:asciiTheme="minorHAnsi" w:hAnsiTheme="minorHAnsi" w:cstheme="minorHAnsi"/>
                <w:b/>
                <w:lang w:val="en-US"/>
              </w:rPr>
              <w:t>Describe the nature of the processing</w:t>
            </w:r>
            <w:r w:rsidR="0049238C" w:rsidRPr="00053B3E">
              <w:rPr>
                <w:rFonts w:asciiTheme="minorHAnsi" w:hAnsiTheme="minorHAnsi" w:cstheme="minorHAnsi"/>
                <w:b/>
                <w:lang w:val="en-US"/>
              </w:rPr>
              <w:t xml:space="preserve">: </w:t>
            </w:r>
            <w:r w:rsidR="0049238C" w:rsidRPr="00053B3E">
              <w:rPr>
                <w:rFonts w:asciiTheme="minorHAnsi" w:hAnsiTheme="minorHAnsi" w:cstheme="minorHAnsi"/>
                <w:lang w:val="en-US"/>
              </w:rPr>
              <w:t>how will you collect, use</w:t>
            </w:r>
            <w:r w:rsidR="00FA2A9A" w:rsidRPr="00053B3E">
              <w:rPr>
                <w:rFonts w:asciiTheme="minorHAnsi" w:hAnsiTheme="minorHAnsi" w:cstheme="minorHAnsi"/>
                <w:lang w:val="en-US"/>
              </w:rPr>
              <w:t>,</w:t>
            </w:r>
            <w:r w:rsidR="0049238C" w:rsidRPr="00053B3E">
              <w:rPr>
                <w:rFonts w:asciiTheme="minorHAnsi" w:hAnsiTheme="minorHAnsi" w:cstheme="minorHAnsi"/>
                <w:lang w:val="en-US"/>
              </w:rPr>
              <w:t xml:space="preserve"> store</w:t>
            </w:r>
            <w:r w:rsidR="00FA2A9A" w:rsidRPr="00053B3E">
              <w:rPr>
                <w:rFonts w:asciiTheme="minorHAnsi" w:hAnsiTheme="minorHAnsi" w:cstheme="minorHAnsi"/>
                <w:lang w:val="en-US"/>
              </w:rPr>
              <w:t xml:space="preserve"> and delete</w:t>
            </w:r>
            <w:r w:rsidR="0049238C" w:rsidRPr="00053B3E">
              <w:rPr>
                <w:rFonts w:asciiTheme="minorHAnsi" w:hAnsiTheme="minorHAnsi" w:cstheme="minorHAnsi"/>
                <w:lang w:val="en-US"/>
              </w:rPr>
              <w:t xml:space="preserve"> data? </w:t>
            </w:r>
            <w:r w:rsidR="00FA2A9A" w:rsidRPr="00053B3E">
              <w:rPr>
                <w:rFonts w:asciiTheme="minorHAnsi" w:hAnsiTheme="minorHAnsi" w:cstheme="minorHAnsi"/>
                <w:lang w:val="en-US"/>
              </w:rPr>
              <w:t xml:space="preserve">What is the source of the data? </w:t>
            </w:r>
            <w:r w:rsidR="0049238C" w:rsidRPr="00053B3E">
              <w:rPr>
                <w:rFonts w:asciiTheme="minorHAnsi" w:hAnsiTheme="minorHAnsi" w:cstheme="minorHAnsi"/>
                <w:lang w:val="en-US"/>
              </w:rPr>
              <w:t xml:space="preserve">Will you be sharing data with anyone? </w:t>
            </w:r>
            <w:r w:rsidR="00FA2A9A" w:rsidRPr="00053B3E">
              <w:rPr>
                <w:rFonts w:asciiTheme="minorHAnsi" w:hAnsiTheme="minorHAnsi" w:cstheme="minorHAnsi"/>
                <w:lang w:val="en-US"/>
              </w:rPr>
              <w:t>You might find it useful to refer to a flow diagram or other way of describing data flows. What types of processing identified as likely high risk are involved?</w:t>
            </w:r>
          </w:p>
        </w:tc>
      </w:tr>
      <w:tr w:rsidR="00FA2A9A" w:rsidRPr="00053B3E" w14:paraId="6C9F17CC" w14:textId="77777777" w:rsidTr="003E0847">
        <w:trPr>
          <w:trHeight w:val="4252"/>
        </w:trPr>
        <w:tc>
          <w:tcPr>
            <w:tcW w:w="9768" w:type="dxa"/>
          </w:tcPr>
          <w:p w14:paraId="7BD95083" w14:textId="6B6367A8" w:rsidR="00D12B34" w:rsidRPr="00053B3E" w:rsidRDefault="00C32F04" w:rsidP="00A76F0F">
            <w:pPr>
              <w:pStyle w:val="ListParagraph"/>
              <w:ind w:left="0"/>
              <w:rPr>
                <w:rFonts w:asciiTheme="minorHAnsi" w:hAnsiTheme="minorHAnsi" w:cstheme="minorHAnsi"/>
                <w:sz w:val="22"/>
                <w:szCs w:val="22"/>
                <w:lang w:val="en-US"/>
              </w:rPr>
            </w:pPr>
            <w:r w:rsidRPr="00053B3E">
              <w:rPr>
                <w:rFonts w:asciiTheme="minorHAnsi" w:hAnsiTheme="minorHAnsi" w:cstheme="minorHAnsi"/>
                <w:b/>
                <w:sz w:val="22"/>
                <w:szCs w:val="22"/>
                <w:lang w:val="en-US"/>
              </w:rPr>
              <w:t>How will you collect, use, store and delete data?</w:t>
            </w:r>
            <w:r w:rsidRPr="00053B3E">
              <w:rPr>
                <w:rFonts w:asciiTheme="minorHAnsi" w:hAnsiTheme="minorHAnsi" w:cstheme="minorHAnsi"/>
                <w:sz w:val="22"/>
                <w:szCs w:val="22"/>
                <w:lang w:val="en-US"/>
              </w:rPr>
              <w:t xml:space="preserve"> –</w:t>
            </w:r>
            <w:r w:rsidR="00D97A6E" w:rsidRPr="00053B3E">
              <w:rPr>
                <w:rFonts w:asciiTheme="minorHAnsi" w:hAnsiTheme="minorHAnsi" w:cstheme="minorHAnsi"/>
                <w:sz w:val="22"/>
                <w:szCs w:val="22"/>
                <w:lang w:val="en-US"/>
              </w:rPr>
              <w:t xml:space="preserve"> The CCTV system will provide the </w:t>
            </w:r>
            <w:proofErr w:type="spellStart"/>
            <w:r w:rsidR="00251C46" w:rsidRPr="00053B3E">
              <w:rPr>
                <w:rFonts w:asciiTheme="minorHAnsi" w:hAnsiTheme="minorHAnsi" w:cstheme="minorHAnsi"/>
                <w:sz w:val="22"/>
                <w:szCs w:val="22"/>
                <w:lang w:val="en-US"/>
              </w:rPr>
              <w:t>organisation</w:t>
            </w:r>
            <w:proofErr w:type="spellEnd"/>
            <w:r w:rsidR="00E12EFC" w:rsidRPr="00053B3E">
              <w:rPr>
                <w:rFonts w:asciiTheme="minorHAnsi" w:hAnsiTheme="minorHAnsi" w:cstheme="minorHAnsi"/>
                <w:sz w:val="22"/>
                <w:szCs w:val="22"/>
                <w:lang w:val="en-US"/>
              </w:rPr>
              <w:t xml:space="preserve"> with </w:t>
            </w:r>
            <w:r w:rsidR="00B82364" w:rsidRPr="00053B3E">
              <w:rPr>
                <w:rFonts w:asciiTheme="minorHAnsi" w:hAnsiTheme="minorHAnsi" w:cstheme="minorHAnsi"/>
                <w:sz w:val="22"/>
                <w:szCs w:val="22"/>
                <w:lang w:val="en-US"/>
              </w:rPr>
              <w:t>pictures</w:t>
            </w:r>
            <w:r w:rsidR="00D97A6E" w:rsidRPr="00053B3E">
              <w:rPr>
                <w:rFonts w:asciiTheme="minorHAnsi" w:hAnsiTheme="minorHAnsi" w:cstheme="minorHAnsi"/>
                <w:sz w:val="22"/>
                <w:szCs w:val="22"/>
                <w:lang w:val="en-US"/>
              </w:rPr>
              <w:t xml:space="preserve"> </w:t>
            </w:r>
            <w:proofErr w:type="gramStart"/>
            <w:r w:rsidR="00D97A6E" w:rsidRPr="00053B3E">
              <w:rPr>
                <w:rFonts w:asciiTheme="minorHAnsi" w:hAnsiTheme="minorHAnsi" w:cstheme="minorHAnsi"/>
                <w:sz w:val="22"/>
                <w:szCs w:val="22"/>
                <w:lang w:val="en-US"/>
              </w:rPr>
              <w:t>from</w:t>
            </w:r>
            <w:r w:rsidR="00E25DC9" w:rsidRPr="00053B3E">
              <w:rPr>
                <w:rFonts w:asciiTheme="minorHAnsi" w:hAnsiTheme="minorHAnsi" w:cstheme="minorHAnsi"/>
                <w:sz w:val="22"/>
                <w:szCs w:val="22"/>
                <w:lang w:val="en-US"/>
              </w:rPr>
              <w:t xml:space="preserve"> </w:t>
            </w:r>
            <w:r w:rsidR="00B82364" w:rsidRPr="00053B3E">
              <w:rPr>
                <w:rFonts w:asciiTheme="minorHAnsi" w:hAnsiTheme="minorHAnsi" w:cstheme="minorHAnsi"/>
                <w:sz w:val="22"/>
                <w:szCs w:val="22"/>
                <w:lang w:val="en-US"/>
              </w:rPr>
              <w:t xml:space="preserve"> </w:t>
            </w:r>
            <w:r w:rsidR="00D97A6E" w:rsidRPr="00053B3E">
              <w:rPr>
                <w:rFonts w:asciiTheme="minorHAnsi" w:hAnsiTheme="minorHAnsi" w:cstheme="minorHAnsi"/>
                <w:sz w:val="22"/>
                <w:szCs w:val="22"/>
                <w:lang w:val="en-US"/>
              </w:rPr>
              <w:t>fixed</w:t>
            </w:r>
            <w:proofErr w:type="gramEnd"/>
            <w:r w:rsidR="00D97A6E" w:rsidRPr="00053B3E">
              <w:rPr>
                <w:rFonts w:asciiTheme="minorHAnsi" w:hAnsiTheme="minorHAnsi" w:cstheme="minorHAnsi"/>
                <w:sz w:val="22"/>
                <w:szCs w:val="22"/>
                <w:lang w:val="en-US"/>
              </w:rPr>
              <w:t xml:space="preserve"> based cameras </w:t>
            </w:r>
            <w:r w:rsidR="00C42523" w:rsidRPr="00053B3E">
              <w:rPr>
                <w:rFonts w:asciiTheme="minorHAnsi" w:hAnsiTheme="minorHAnsi" w:cstheme="minorHAnsi"/>
                <w:sz w:val="22"/>
                <w:szCs w:val="22"/>
                <w:lang w:val="en-US"/>
              </w:rPr>
              <w:t xml:space="preserve">located </w:t>
            </w:r>
            <w:r w:rsidR="00251C46" w:rsidRPr="00053B3E">
              <w:rPr>
                <w:rFonts w:asciiTheme="minorHAnsi" w:hAnsiTheme="minorHAnsi" w:cstheme="minorHAnsi"/>
                <w:sz w:val="22"/>
                <w:szCs w:val="22"/>
                <w:lang w:val="en-US"/>
              </w:rPr>
              <w:t>i</w:t>
            </w:r>
            <w:r w:rsidR="00C42523" w:rsidRPr="00053B3E">
              <w:rPr>
                <w:rFonts w:asciiTheme="minorHAnsi" w:hAnsiTheme="minorHAnsi" w:cstheme="minorHAnsi"/>
                <w:sz w:val="22"/>
                <w:szCs w:val="22"/>
                <w:lang w:val="en-US"/>
              </w:rPr>
              <w:t xml:space="preserve">n the </w:t>
            </w:r>
            <w:proofErr w:type="spellStart"/>
            <w:r w:rsidR="00251C46" w:rsidRPr="00053B3E">
              <w:rPr>
                <w:rFonts w:asciiTheme="minorHAnsi" w:hAnsiTheme="minorHAnsi" w:cstheme="minorHAnsi"/>
                <w:sz w:val="22"/>
                <w:szCs w:val="22"/>
                <w:lang w:val="en-US"/>
              </w:rPr>
              <w:t>Organisation</w:t>
            </w:r>
            <w:proofErr w:type="spellEnd"/>
            <w:r w:rsidR="00C42523" w:rsidRPr="00053B3E">
              <w:rPr>
                <w:rFonts w:asciiTheme="minorHAnsi" w:hAnsiTheme="minorHAnsi" w:cstheme="minorHAnsi"/>
                <w:sz w:val="22"/>
                <w:szCs w:val="22"/>
                <w:lang w:val="en-US"/>
              </w:rPr>
              <w:t xml:space="preserve"> building and grounds</w:t>
            </w:r>
            <w:r w:rsidR="00D97A6E" w:rsidRPr="00053B3E">
              <w:rPr>
                <w:rFonts w:asciiTheme="minorHAnsi" w:hAnsiTheme="minorHAnsi" w:cstheme="minorHAnsi"/>
                <w:sz w:val="22"/>
                <w:szCs w:val="22"/>
                <w:lang w:val="en-US"/>
              </w:rPr>
              <w:t xml:space="preserve"> the </w:t>
            </w:r>
            <w:proofErr w:type="spellStart"/>
            <w:r w:rsidR="00251C46" w:rsidRPr="00053B3E">
              <w:rPr>
                <w:rFonts w:asciiTheme="minorHAnsi" w:hAnsiTheme="minorHAnsi" w:cstheme="minorHAnsi"/>
                <w:sz w:val="22"/>
                <w:szCs w:val="22"/>
                <w:lang w:val="en-US"/>
              </w:rPr>
              <w:t>organisation</w:t>
            </w:r>
            <w:proofErr w:type="spellEnd"/>
            <w:r w:rsidR="00D97A6E" w:rsidRPr="00053B3E">
              <w:rPr>
                <w:rFonts w:asciiTheme="minorHAnsi" w:hAnsiTheme="minorHAnsi" w:cstheme="minorHAnsi"/>
                <w:sz w:val="22"/>
                <w:szCs w:val="22"/>
                <w:lang w:val="en-US"/>
              </w:rPr>
              <w:t xml:space="preserve"> and the imag</w:t>
            </w:r>
            <w:r w:rsidR="0068031D" w:rsidRPr="00053B3E">
              <w:rPr>
                <w:rFonts w:asciiTheme="minorHAnsi" w:hAnsiTheme="minorHAnsi" w:cstheme="minorHAnsi"/>
                <w:sz w:val="22"/>
                <w:szCs w:val="22"/>
                <w:lang w:val="en-US"/>
              </w:rPr>
              <w:t>es will be tra</w:t>
            </w:r>
            <w:r w:rsidR="00984B1D" w:rsidRPr="00053B3E">
              <w:rPr>
                <w:rFonts w:asciiTheme="minorHAnsi" w:hAnsiTheme="minorHAnsi" w:cstheme="minorHAnsi"/>
                <w:sz w:val="22"/>
                <w:szCs w:val="22"/>
                <w:lang w:val="en-US"/>
              </w:rPr>
              <w:t xml:space="preserve">nsmitted/captured on a </w:t>
            </w:r>
            <w:r w:rsidR="00D121A4" w:rsidRPr="00053B3E">
              <w:rPr>
                <w:rFonts w:asciiTheme="minorHAnsi" w:hAnsiTheme="minorHAnsi" w:cstheme="minorHAnsi"/>
                <w:sz w:val="22"/>
                <w:szCs w:val="22"/>
                <w:lang w:val="en-US"/>
              </w:rPr>
              <w:t>digital</w:t>
            </w:r>
            <w:r w:rsidR="00871D82" w:rsidRPr="00053B3E">
              <w:rPr>
                <w:rFonts w:asciiTheme="minorHAnsi" w:hAnsiTheme="minorHAnsi" w:cstheme="minorHAnsi"/>
                <w:sz w:val="22"/>
                <w:szCs w:val="22"/>
                <w:lang w:val="en-US"/>
              </w:rPr>
              <w:t xml:space="preserve"> </w:t>
            </w:r>
            <w:r w:rsidR="0068031D" w:rsidRPr="00053B3E">
              <w:rPr>
                <w:rFonts w:asciiTheme="minorHAnsi" w:hAnsiTheme="minorHAnsi" w:cstheme="minorHAnsi"/>
                <w:sz w:val="22"/>
                <w:szCs w:val="22"/>
                <w:lang w:val="en-US"/>
              </w:rPr>
              <w:t>video recorder</w:t>
            </w:r>
            <w:r w:rsidR="00984B1D" w:rsidRPr="00053B3E">
              <w:rPr>
                <w:rFonts w:asciiTheme="minorHAnsi" w:hAnsiTheme="minorHAnsi" w:cstheme="minorHAnsi"/>
                <w:sz w:val="22"/>
                <w:szCs w:val="22"/>
                <w:lang w:val="en-US"/>
              </w:rPr>
              <w:t xml:space="preserve"> (DVR)</w:t>
            </w:r>
            <w:r w:rsidR="0068031D" w:rsidRPr="00053B3E">
              <w:rPr>
                <w:rFonts w:asciiTheme="minorHAnsi" w:hAnsiTheme="minorHAnsi" w:cstheme="minorHAnsi"/>
                <w:sz w:val="22"/>
                <w:szCs w:val="22"/>
                <w:lang w:val="en-US"/>
              </w:rPr>
              <w:t xml:space="preserve">. </w:t>
            </w:r>
            <w:r w:rsidR="00A76F0F" w:rsidRPr="00053B3E">
              <w:rPr>
                <w:rFonts w:asciiTheme="minorHAnsi" w:hAnsiTheme="minorHAnsi" w:cstheme="minorHAnsi"/>
                <w:sz w:val="22"/>
                <w:szCs w:val="22"/>
                <w:lang w:val="en-US"/>
              </w:rPr>
              <w:t xml:space="preserve"> </w:t>
            </w:r>
            <w:r w:rsidR="00D12B34" w:rsidRPr="00053B3E">
              <w:rPr>
                <w:rFonts w:asciiTheme="minorHAnsi" w:hAnsiTheme="minorHAnsi" w:cstheme="minorHAnsi"/>
                <w:sz w:val="22"/>
                <w:szCs w:val="22"/>
                <w:lang w:val="en-US"/>
              </w:rPr>
              <w:t>The CCTV system is operational 24 hours a day, 7 days a week.</w:t>
            </w:r>
          </w:p>
          <w:p w14:paraId="5B3F0049" w14:textId="5FF16702" w:rsidR="00D12B34" w:rsidRPr="00053B3E" w:rsidRDefault="00D12B34" w:rsidP="00025FF8">
            <w:pPr>
              <w:keepNext/>
              <w:rPr>
                <w:rFonts w:asciiTheme="minorHAnsi" w:hAnsiTheme="minorHAnsi" w:cstheme="minorHAnsi"/>
                <w:color w:val="FF0000"/>
                <w:sz w:val="22"/>
                <w:szCs w:val="22"/>
                <w:lang w:val="en-US"/>
              </w:rPr>
            </w:pPr>
          </w:p>
          <w:p w14:paraId="35B1D2EC" w14:textId="101F98BA" w:rsidR="00D97A6E" w:rsidRPr="00053B3E" w:rsidRDefault="00E951AA" w:rsidP="00D97A6E">
            <w:pPr>
              <w:keepNext/>
              <w:rPr>
                <w:rFonts w:asciiTheme="minorHAnsi" w:hAnsiTheme="minorHAnsi" w:cstheme="minorHAnsi"/>
                <w:sz w:val="22"/>
                <w:szCs w:val="22"/>
                <w:lang w:val="en-US"/>
              </w:rPr>
            </w:pPr>
            <w:r w:rsidRPr="00053B3E">
              <w:rPr>
                <w:rFonts w:asciiTheme="minorHAnsi" w:hAnsiTheme="minorHAnsi" w:cstheme="minorHAnsi"/>
                <w:sz w:val="22"/>
                <w:szCs w:val="22"/>
                <w:lang w:val="en-US"/>
              </w:rPr>
              <w:t xml:space="preserve">The transmitted images can </w:t>
            </w:r>
            <w:r w:rsidR="00D97A6E" w:rsidRPr="00053B3E">
              <w:rPr>
                <w:rFonts w:asciiTheme="minorHAnsi" w:hAnsiTheme="minorHAnsi" w:cstheme="minorHAnsi"/>
                <w:sz w:val="22"/>
                <w:szCs w:val="22"/>
                <w:lang w:val="en-US"/>
              </w:rPr>
              <w:t>be viewed live</w:t>
            </w:r>
            <w:r w:rsidRPr="00053B3E">
              <w:rPr>
                <w:rFonts w:asciiTheme="minorHAnsi" w:hAnsiTheme="minorHAnsi" w:cstheme="minorHAnsi"/>
                <w:sz w:val="22"/>
                <w:szCs w:val="22"/>
                <w:lang w:val="en-US"/>
              </w:rPr>
              <w:t xml:space="preserve"> </w:t>
            </w:r>
            <w:r w:rsidR="00FA222E" w:rsidRPr="00053B3E">
              <w:rPr>
                <w:rFonts w:asciiTheme="minorHAnsi" w:hAnsiTheme="minorHAnsi" w:cstheme="minorHAnsi"/>
                <w:sz w:val="22"/>
                <w:szCs w:val="22"/>
                <w:lang w:val="en-US"/>
              </w:rPr>
              <w:t xml:space="preserve">and </w:t>
            </w:r>
            <w:r w:rsidR="00093CA5" w:rsidRPr="00053B3E">
              <w:rPr>
                <w:rFonts w:asciiTheme="minorHAnsi" w:hAnsiTheme="minorHAnsi" w:cstheme="minorHAnsi"/>
                <w:sz w:val="22"/>
                <w:szCs w:val="22"/>
                <w:lang w:val="en-US"/>
              </w:rPr>
              <w:t xml:space="preserve">also be </w:t>
            </w:r>
            <w:r w:rsidR="0070121E" w:rsidRPr="00053B3E">
              <w:rPr>
                <w:rFonts w:asciiTheme="minorHAnsi" w:hAnsiTheme="minorHAnsi" w:cstheme="minorHAnsi"/>
                <w:sz w:val="22"/>
                <w:szCs w:val="22"/>
                <w:lang w:val="en-US"/>
              </w:rPr>
              <w:t>viewed</w:t>
            </w:r>
            <w:r w:rsidR="00093CA5" w:rsidRPr="00053B3E">
              <w:rPr>
                <w:rFonts w:asciiTheme="minorHAnsi" w:hAnsiTheme="minorHAnsi" w:cstheme="minorHAnsi"/>
                <w:sz w:val="22"/>
                <w:szCs w:val="22"/>
                <w:lang w:val="en-US"/>
              </w:rPr>
              <w:t xml:space="preserve"> securely on the </w:t>
            </w:r>
            <w:proofErr w:type="spellStart"/>
            <w:r w:rsidR="00251C46" w:rsidRPr="00053B3E">
              <w:rPr>
                <w:rFonts w:asciiTheme="minorHAnsi" w:hAnsiTheme="minorHAnsi" w:cstheme="minorHAnsi"/>
                <w:sz w:val="22"/>
                <w:szCs w:val="22"/>
                <w:lang w:val="en-US"/>
              </w:rPr>
              <w:t>Organisation</w:t>
            </w:r>
            <w:proofErr w:type="spellEnd"/>
            <w:r w:rsidR="00093CA5" w:rsidRPr="00053B3E">
              <w:rPr>
                <w:rFonts w:asciiTheme="minorHAnsi" w:hAnsiTheme="minorHAnsi" w:cstheme="minorHAnsi"/>
                <w:sz w:val="22"/>
                <w:szCs w:val="22"/>
                <w:lang w:val="en-US"/>
              </w:rPr>
              <w:t xml:space="preserve"> Business Manager</w:t>
            </w:r>
            <w:r w:rsidR="00FA222E" w:rsidRPr="00053B3E">
              <w:rPr>
                <w:rFonts w:asciiTheme="minorHAnsi" w:hAnsiTheme="minorHAnsi" w:cstheme="minorHAnsi"/>
                <w:sz w:val="22"/>
                <w:szCs w:val="22"/>
                <w:lang w:val="en-US"/>
              </w:rPr>
              <w:t>’s</w:t>
            </w:r>
            <w:r w:rsidR="00093CA5" w:rsidRPr="00053B3E">
              <w:rPr>
                <w:rFonts w:asciiTheme="minorHAnsi" w:hAnsiTheme="minorHAnsi" w:cstheme="minorHAnsi"/>
                <w:sz w:val="22"/>
                <w:szCs w:val="22"/>
                <w:lang w:val="en-US"/>
              </w:rPr>
              <w:t xml:space="preserve"> </w:t>
            </w:r>
            <w:r w:rsidR="00C72C26" w:rsidRPr="00053B3E">
              <w:rPr>
                <w:rFonts w:asciiTheme="minorHAnsi" w:hAnsiTheme="minorHAnsi" w:cstheme="minorHAnsi"/>
                <w:sz w:val="22"/>
                <w:szCs w:val="22"/>
                <w:lang w:val="en-US"/>
              </w:rPr>
              <w:t>workstations</w:t>
            </w:r>
            <w:r w:rsidR="00093CA5" w:rsidRPr="00053B3E">
              <w:rPr>
                <w:rFonts w:asciiTheme="minorHAnsi" w:hAnsiTheme="minorHAnsi" w:cstheme="minorHAnsi"/>
                <w:sz w:val="22"/>
                <w:szCs w:val="22"/>
                <w:lang w:val="en-US"/>
              </w:rPr>
              <w:t xml:space="preserve">. </w:t>
            </w:r>
            <w:r w:rsidR="00BF7530" w:rsidRPr="00053B3E">
              <w:rPr>
                <w:rFonts w:asciiTheme="minorHAnsi" w:hAnsiTheme="minorHAnsi" w:cstheme="minorHAnsi"/>
                <w:sz w:val="22"/>
                <w:szCs w:val="22"/>
                <w:lang w:val="en-US"/>
              </w:rPr>
              <w:t xml:space="preserve"> This is documented in the </w:t>
            </w:r>
            <w:proofErr w:type="spellStart"/>
            <w:r w:rsidR="00251C46" w:rsidRPr="00053B3E">
              <w:rPr>
                <w:rFonts w:asciiTheme="minorHAnsi" w:hAnsiTheme="minorHAnsi" w:cstheme="minorHAnsi"/>
                <w:sz w:val="22"/>
                <w:szCs w:val="22"/>
                <w:lang w:val="en-US"/>
              </w:rPr>
              <w:t>organisation</w:t>
            </w:r>
            <w:r w:rsidR="00DC3D6B" w:rsidRPr="00053B3E">
              <w:rPr>
                <w:rFonts w:asciiTheme="minorHAnsi" w:hAnsiTheme="minorHAnsi" w:cstheme="minorHAnsi"/>
                <w:sz w:val="22"/>
                <w:szCs w:val="22"/>
                <w:lang w:val="en-US"/>
              </w:rPr>
              <w:t>’s</w:t>
            </w:r>
            <w:proofErr w:type="spellEnd"/>
            <w:r w:rsidR="00BF7530" w:rsidRPr="00053B3E">
              <w:rPr>
                <w:rFonts w:asciiTheme="minorHAnsi" w:hAnsiTheme="minorHAnsi" w:cstheme="minorHAnsi"/>
                <w:sz w:val="22"/>
                <w:szCs w:val="22"/>
                <w:lang w:val="en-US"/>
              </w:rPr>
              <w:t xml:space="preserve"> CCTV Policy</w:t>
            </w:r>
            <w:r w:rsidR="00D97A6E" w:rsidRPr="00053B3E">
              <w:rPr>
                <w:rFonts w:asciiTheme="minorHAnsi" w:hAnsiTheme="minorHAnsi" w:cstheme="minorHAnsi"/>
                <w:sz w:val="22"/>
                <w:szCs w:val="22"/>
                <w:lang w:val="en-US"/>
              </w:rPr>
              <w:t xml:space="preserve">.  This helps to maintain </w:t>
            </w:r>
            <w:r w:rsidR="00093CA5" w:rsidRPr="00053B3E">
              <w:rPr>
                <w:rFonts w:asciiTheme="minorHAnsi" w:hAnsiTheme="minorHAnsi" w:cstheme="minorHAnsi"/>
                <w:sz w:val="22"/>
                <w:szCs w:val="22"/>
                <w:lang w:val="en-US"/>
              </w:rPr>
              <w:t xml:space="preserve">site security, access control, </w:t>
            </w:r>
            <w:r w:rsidR="00251C46" w:rsidRPr="00053B3E">
              <w:rPr>
                <w:rFonts w:asciiTheme="minorHAnsi" w:hAnsiTheme="minorHAnsi" w:cstheme="minorHAnsi"/>
                <w:sz w:val="22"/>
                <w:szCs w:val="22"/>
                <w:lang w:val="en-US"/>
              </w:rPr>
              <w:t>Client</w:t>
            </w:r>
            <w:r w:rsidR="00D97A6E" w:rsidRPr="00053B3E">
              <w:rPr>
                <w:rFonts w:asciiTheme="minorHAnsi" w:hAnsiTheme="minorHAnsi" w:cstheme="minorHAnsi"/>
                <w:sz w:val="22"/>
                <w:szCs w:val="22"/>
                <w:lang w:val="en-US"/>
              </w:rPr>
              <w:t xml:space="preserve"> and staff safety.</w:t>
            </w:r>
          </w:p>
          <w:p w14:paraId="53B25132" w14:textId="49F2F16C" w:rsidR="00C32F04" w:rsidRPr="00053B3E" w:rsidRDefault="00C32F04" w:rsidP="00025FF8">
            <w:pPr>
              <w:keepNext/>
              <w:rPr>
                <w:rFonts w:asciiTheme="minorHAnsi" w:hAnsiTheme="minorHAnsi" w:cstheme="minorHAnsi"/>
                <w:sz w:val="22"/>
                <w:szCs w:val="22"/>
                <w:lang w:val="en-US"/>
              </w:rPr>
            </w:pPr>
          </w:p>
          <w:p w14:paraId="32550C63" w14:textId="48CA0425" w:rsidR="00231FCF" w:rsidRPr="00053B3E" w:rsidRDefault="00C32F04" w:rsidP="00D36ED8">
            <w:pPr>
              <w:keepNext/>
              <w:rPr>
                <w:rFonts w:asciiTheme="minorHAnsi" w:hAnsiTheme="minorHAnsi" w:cstheme="minorHAnsi"/>
                <w:sz w:val="22"/>
                <w:szCs w:val="22"/>
                <w:lang w:val="en-US"/>
              </w:rPr>
            </w:pPr>
            <w:r w:rsidRPr="00053B3E">
              <w:rPr>
                <w:rFonts w:asciiTheme="minorHAnsi" w:hAnsiTheme="minorHAnsi" w:cstheme="minorHAnsi"/>
                <w:b/>
                <w:sz w:val="22"/>
                <w:szCs w:val="22"/>
                <w:lang w:val="en-US"/>
              </w:rPr>
              <w:t>What is the source of the data?</w:t>
            </w:r>
            <w:r w:rsidRPr="00053B3E">
              <w:rPr>
                <w:rFonts w:asciiTheme="minorHAnsi" w:hAnsiTheme="minorHAnsi" w:cstheme="minorHAnsi"/>
                <w:sz w:val="22"/>
                <w:szCs w:val="22"/>
                <w:lang w:val="en-US"/>
              </w:rPr>
              <w:t xml:space="preserve"> –</w:t>
            </w:r>
            <w:r w:rsidR="00D36ED8" w:rsidRPr="00053B3E">
              <w:rPr>
                <w:rFonts w:asciiTheme="minorHAnsi" w:hAnsiTheme="minorHAnsi" w:cstheme="minorHAnsi"/>
                <w:sz w:val="22"/>
                <w:szCs w:val="22"/>
                <w:lang w:val="en-US"/>
              </w:rPr>
              <w:t xml:space="preserve"> </w:t>
            </w:r>
            <w:r w:rsidR="00E12EFC" w:rsidRPr="00053B3E">
              <w:rPr>
                <w:rFonts w:asciiTheme="minorHAnsi" w:hAnsiTheme="minorHAnsi" w:cstheme="minorHAnsi"/>
                <w:sz w:val="22"/>
                <w:szCs w:val="22"/>
                <w:lang w:val="en-US"/>
              </w:rPr>
              <w:t xml:space="preserve">The CCTV system provides </w:t>
            </w:r>
            <w:r w:rsidR="008D3956" w:rsidRPr="00053B3E">
              <w:rPr>
                <w:rFonts w:asciiTheme="minorHAnsi" w:hAnsiTheme="minorHAnsi" w:cstheme="minorHAnsi"/>
                <w:sz w:val="22"/>
                <w:szCs w:val="22"/>
                <w:lang w:val="en-US"/>
              </w:rPr>
              <w:t>still/</w:t>
            </w:r>
            <w:r w:rsidR="00D36ED8" w:rsidRPr="00053B3E">
              <w:rPr>
                <w:rFonts w:asciiTheme="minorHAnsi" w:hAnsiTheme="minorHAnsi" w:cstheme="minorHAnsi"/>
                <w:sz w:val="22"/>
                <w:szCs w:val="22"/>
                <w:lang w:val="en-US"/>
              </w:rPr>
              <w:t xml:space="preserve">video pictures, which are transmitted from cameras positioned in various locations throughout the </w:t>
            </w:r>
            <w:proofErr w:type="spellStart"/>
            <w:r w:rsidR="00251C46" w:rsidRPr="00053B3E">
              <w:rPr>
                <w:rFonts w:asciiTheme="minorHAnsi" w:hAnsiTheme="minorHAnsi" w:cstheme="minorHAnsi"/>
                <w:sz w:val="22"/>
                <w:szCs w:val="22"/>
                <w:lang w:val="en-US"/>
              </w:rPr>
              <w:t>organisation</w:t>
            </w:r>
            <w:proofErr w:type="spellEnd"/>
            <w:r w:rsidR="00D36ED8" w:rsidRPr="00053B3E">
              <w:rPr>
                <w:rFonts w:asciiTheme="minorHAnsi" w:hAnsiTheme="minorHAnsi" w:cstheme="minorHAnsi"/>
                <w:sz w:val="22"/>
                <w:szCs w:val="22"/>
                <w:lang w:val="en-US"/>
              </w:rPr>
              <w:t>.  All of the CCTV cameras are fixed on a particular scene.  The location of the CCTV cameras are as follows</w:t>
            </w:r>
            <w:r w:rsidR="00231FCF" w:rsidRPr="00053B3E">
              <w:rPr>
                <w:rFonts w:asciiTheme="minorHAnsi" w:hAnsiTheme="minorHAnsi" w:cstheme="minorHAnsi"/>
                <w:sz w:val="22"/>
                <w:szCs w:val="22"/>
                <w:lang w:val="en-US"/>
              </w:rPr>
              <w:t>:</w:t>
            </w:r>
          </w:p>
          <w:p w14:paraId="5BB2FCF7" w14:textId="77777777" w:rsidR="00231FCF" w:rsidRPr="00053B3E" w:rsidRDefault="00231FCF" w:rsidP="00D36ED8">
            <w:pPr>
              <w:keepNext/>
              <w:rPr>
                <w:rFonts w:asciiTheme="minorHAnsi" w:hAnsiTheme="minorHAnsi" w:cstheme="minorHAnsi"/>
                <w:sz w:val="22"/>
                <w:szCs w:val="22"/>
                <w:lang w:val="en-US"/>
              </w:rPr>
            </w:pPr>
          </w:p>
          <w:p w14:paraId="19A9D215" w14:textId="1D809752" w:rsidR="00093CA5" w:rsidRPr="00053B3E" w:rsidRDefault="00FA222E" w:rsidP="00FA222E">
            <w:pPr>
              <w:keepNext/>
              <w:rPr>
                <w:rFonts w:asciiTheme="minorHAnsi" w:hAnsiTheme="minorHAnsi" w:cstheme="minorHAnsi"/>
                <w:sz w:val="22"/>
                <w:szCs w:val="22"/>
              </w:rPr>
            </w:pPr>
            <w:r w:rsidRPr="00053B3E">
              <w:rPr>
                <w:rFonts w:asciiTheme="minorHAnsi" w:hAnsiTheme="minorHAnsi" w:cstheme="minorHAnsi"/>
                <w:sz w:val="22"/>
                <w:lang w:val="en-US"/>
              </w:rPr>
              <w:t>See schedule A</w:t>
            </w:r>
          </w:p>
          <w:p w14:paraId="69355DB5" w14:textId="67ED6789" w:rsidR="00936C95" w:rsidRPr="00053B3E" w:rsidRDefault="00093CA5" w:rsidP="00093CA5">
            <w:pPr>
              <w:keepNext/>
              <w:tabs>
                <w:tab w:val="left" w:pos="7815"/>
              </w:tabs>
              <w:ind w:left="447"/>
              <w:rPr>
                <w:rFonts w:asciiTheme="minorHAnsi" w:hAnsiTheme="minorHAnsi" w:cstheme="minorHAnsi"/>
                <w:color w:val="FF0000"/>
                <w:sz w:val="22"/>
                <w:szCs w:val="22"/>
                <w:lang w:val="en-US"/>
              </w:rPr>
            </w:pPr>
            <w:r w:rsidRPr="00053B3E">
              <w:rPr>
                <w:rFonts w:asciiTheme="minorHAnsi" w:hAnsiTheme="minorHAnsi" w:cstheme="minorHAnsi"/>
                <w:color w:val="FF0000"/>
                <w:sz w:val="22"/>
                <w:szCs w:val="22"/>
                <w:lang w:val="en-US"/>
              </w:rPr>
              <w:tab/>
            </w:r>
          </w:p>
          <w:p w14:paraId="48614A96" w14:textId="014D006C" w:rsidR="00D36ED8" w:rsidRPr="00053B3E" w:rsidRDefault="00C32F04" w:rsidP="00D36ED8">
            <w:pPr>
              <w:keepNext/>
              <w:rPr>
                <w:rFonts w:asciiTheme="minorHAnsi" w:hAnsiTheme="minorHAnsi" w:cstheme="minorHAnsi"/>
                <w:sz w:val="22"/>
                <w:szCs w:val="22"/>
                <w:lang w:val="en-US"/>
              </w:rPr>
            </w:pPr>
            <w:r w:rsidRPr="00053B3E">
              <w:rPr>
                <w:rFonts w:asciiTheme="minorHAnsi" w:hAnsiTheme="minorHAnsi" w:cstheme="minorHAnsi"/>
                <w:b/>
                <w:sz w:val="22"/>
                <w:szCs w:val="22"/>
                <w:lang w:val="en-US"/>
              </w:rPr>
              <w:t>Wil</w:t>
            </w:r>
            <w:r w:rsidR="00D36ED8" w:rsidRPr="00053B3E">
              <w:rPr>
                <w:rFonts w:asciiTheme="minorHAnsi" w:hAnsiTheme="minorHAnsi" w:cstheme="minorHAnsi"/>
                <w:b/>
                <w:sz w:val="22"/>
                <w:szCs w:val="22"/>
                <w:lang w:val="en-US"/>
              </w:rPr>
              <w:t>l</w:t>
            </w:r>
            <w:r w:rsidRPr="00053B3E">
              <w:rPr>
                <w:rFonts w:asciiTheme="minorHAnsi" w:hAnsiTheme="minorHAnsi" w:cstheme="minorHAnsi"/>
                <w:b/>
                <w:sz w:val="22"/>
                <w:szCs w:val="22"/>
                <w:lang w:val="en-US"/>
              </w:rPr>
              <w:t xml:space="preserve"> you be sharing data with anyone?</w:t>
            </w:r>
            <w:r w:rsidRPr="00053B3E">
              <w:rPr>
                <w:rFonts w:asciiTheme="minorHAnsi" w:hAnsiTheme="minorHAnsi" w:cstheme="minorHAnsi"/>
                <w:sz w:val="22"/>
                <w:szCs w:val="22"/>
                <w:lang w:val="en-US"/>
              </w:rPr>
              <w:t xml:space="preserve"> –</w:t>
            </w:r>
            <w:r w:rsidR="00D36ED8" w:rsidRPr="00053B3E">
              <w:rPr>
                <w:rFonts w:asciiTheme="minorHAnsi" w:hAnsiTheme="minorHAnsi" w:cstheme="minorHAnsi"/>
                <w:sz w:val="22"/>
                <w:szCs w:val="22"/>
                <w:lang w:val="en-US"/>
              </w:rPr>
              <w:t xml:space="preserve"> The information is used to ensure the health and safety and security of </w:t>
            </w:r>
            <w:r w:rsidR="00251C46" w:rsidRPr="00053B3E">
              <w:rPr>
                <w:rFonts w:asciiTheme="minorHAnsi" w:hAnsiTheme="minorHAnsi" w:cstheme="minorHAnsi"/>
                <w:sz w:val="22"/>
                <w:szCs w:val="22"/>
                <w:lang w:val="en-US"/>
              </w:rPr>
              <w:t>clients</w:t>
            </w:r>
            <w:r w:rsidR="00D36ED8" w:rsidRPr="00053B3E">
              <w:rPr>
                <w:rFonts w:asciiTheme="minorHAnsi" w:hAnsiTheme="minorHAnsi" w:cstheme="minorHAnsi"/>
                <w:sz w:val="22"/>
                <w:szCs w:val="22"/>
                <w:lang w:val="en-US"/>
              </w:rPr>
              <w:t xml:space="preserve">, staff and visitors.  They can be used to detect unauthorized visitors, </w:t>
            </w:r>
            <w:r w:rsidR="00251C46" w:rsidRPr="00053B3E">
              <w:rPr>
                <w:rFonts w:asciiTheme="minorHAnsi" w:hAnsiTheme="minorHAnsi" w:cstheme="minorHAnsi"/>
                <w:sz w:val="22"/>
                <w:szCs w:val="22"/>
                <w:lang w:val="en-US"/>
              </w:rPr>
              <w:t>clients</w:t>
            </w:r>
            <w:r w:rsidR="00D36ED8" w:rsidRPr="00053B3E">
              <w:rPr>
                <w:rFonts w:asciiTheme="minorHAnsi" w:hAnsiTheme="minorHAnsi" w:cstheme="minorHAnsi"/>
                <w:sz w:val="22"/>
                <w:szCs w:val="22"/>
                <w:lang w:val="en-US"/>
              </w:rPr>
              <w:t xml:space="preserve"> with poor behavior/internal truancy, and protection of damage to </w:t>
            </w:r>
            <w:proofErr w:type="spellStart"/>
            <w:r w:rsidR="00251C46" w:rsidRPr="00053B3E">
              <w:rPr>
                <w:rFonts w:asciiTheme="minorHAnsi" w:hAnsiTheme="minorHAnsi" w:cstheme="minorHAnsi"/>
                <w:sz w:val="22"/>
                <w:szCs w:val="22"/>
                <w:lang w:val="en-US"/>
              </w:rPr>
              <w:t>organisation</w:t>
            </w:r>
            <w:proofErr w:type="spellEnd"/>
            <w:r w:rsidR="00D36ED8" w:rsidRPr="00053B3E">
              <w:rPr>
                <w:rFonts w:asciiTheme="minorHAnsi" w:hAnsiTheme="minorHAnsi" w:cstheme="minorHAnsi"/>
                <w:sz w:val="22"/>
                <w:szCs w:val="22"/>
                <w:lang w:val="en-US"/>
              </w:rPr>
              <w:t xml:space="preserve"> assets.  The information may be shared with Senior Leadership Team and the Police for investigation and enforcement purposes.</w:t>
            </w:r>
          </w:p>
          <w:p w14:paraId="41BD999E" w14:textId="04293E8D" w:rsidR="00A76F0F" w:rsidRPr="00053B3E" w:rsidRDefault="00A76F0F" w:rsidP="00D36ED8">
            <w:pPr>
              <w:keepNext/>
              <w:rPr>
                <w:rFonts w:asciiTheme="minorHAnsi" w:hAnsiTheme="minorHAnsi" w:cstheme="minorHAnsi"/>
                <w:sz w:val="22"/>
                <w:szCs w:val="22"/>
                <w:lang w:val="en-US"/>
              </w:rPr>
            </w:pPr>
          </w:p>
          <w:p w14:paraId="293CCA13" w14:textId="144A72C8" w:rsidR="00A76F0F" w:rsidRPr="00053B3E" w:rsidRDefault="00A76F0F" w:rsidP="00A76F0F">
            <w:pPr>
              <w:keepNext/>
              <w:rPr>
                <w:rFonts w:asciiTheme="minorHAnsi" w:hAnsiTheme="minorHAnsi" w:cstheme="minorHAnsi"/>
                <w:sz w:val="22"/>
                <w:szCs w:val="22"/>
                <w:lang w:val="en-US"/>
              </w:rPr>
            </w:pPr>
            <w:r w:rsidRPr="00053B3E">
              <w:rPr>
                <w:rFonts w:asciiTheme="minorHAnsi" w:hAnsiTheme="minorHAnsi" w:cstheme="minorHAnsi"/>
                <w:sz w:val="22"/>
                <w:szCs w:val="22"/>
                <w:lang w:val="en-US"/>
              </w:rPr>
              <w:t xml:space="preserve">Disclosure of data is covered by the </w:t>
            </w:r>
            <w:proofErr w:type="spellStart"/>
            <w:r w:rsidR="00251C46" w:rsidRPr="00053B3E">
              <w:rPr>
                <w:rFonts w:asciiTheme="minorHAnsi" w:hAnsiTheme="minorHAnsi" w:cstheme="minorHAnsi"/>
                <w:sz w:val="22"/>
                <w:szCs w:val="22"/>
                <w:lang w:val="en-US"/>
              </w:rPr>
              <w:t>organisation</w:t>
            </w:r>
            <w:r w:rsidRPr="00053B3E">
              <w:rPr>
                <w:rFonts w:asciiTheme="minorHAnsi" w:hAnsiTheme="minorHAnsi" w:cstheme="minorHAnsi"/>
                <w:sz w:val="22"/>
                <w:szCs w:val="22"/>
                <w:lang w:val="en-US"/>
              </w:rPr>
              <w:t>’s</w:t>
            </w:r>
            <w:proofErr w:type="spellEnd"/>
            <w:r w:rsidRPr="00053B3E">
              <w:rPr>
                <w:rFonts w:asciiTheme="minorHAnsi" w:hAnsiTheme="minorHAnsi" w:cstheme="minorHAnsi"/>
                <w:sz w:val="22"/>
                <w:szCs w:val="22"/>
                <w:lang w:val="en-US"/>
              </w:rPr>
              <w:t xml:space="preserve"> internal processes which are fully compliant with relevant le</w:t>
            </w:r>
            <w:r w:rsidR="009553C1" w:rsidRPr="00053B3E">
              <w:rPr>
                <w:rFonts w:asciiTheme="minorHAnsi" w:hAnsiTheme="minorHAnsi" w:cstheme="minorHAnsi"/>
                <w:sz w:val="22"/>
                <w:szCs w:val="22"/>
                <w:lang w:val="en-US"/>
              </w:rPr>
              <w:t xml:space="preserve">gislation and Codes of Practice (please see the </w:t>
            </w:r>
            <w:proofErr w:type="spellStart"/>
            <w:r w:rsidR="00251C46" w:rsidRPr="00053B3E">
              <w:rPr>
                <w:rFonts w:asciiTheme="minorHAnsi" w:hAnsiTheme="minorHAnsi" w:cstheme="minorHAnsi"/>
                <w:sz w:val="22"/>
                <w:szCs w:val="22"/>
                <w:lang w:val="en-US"/>
              </w:rPr>
              <w:t>organisation</w:t>
            </w:r>
            <w:r w:rsidR="00485382" w:rsidRPr="00053B3E">
              <w:rPr>
                <w:rFonts w:asciiTheme="minorHAnsi" w:hAnsiTheme="minorHAnsi" w:cstheme="minorHAnsi"/>
                <w:sz w:val="22"/>
                <w:szCs w:val="22"/>
                <w:lang w:val="en-US"/>
              </w:rPr>
              <w:t>’s</w:t>
            </w:r>
            <w:proofErr w:type="spellEnd"/>
            <w:r w:rsidR="009553C1" w:rsidRPr="00053B3E">
              <w:rPr>
                <w:rFonts w:asciiTheme="minorHAnsi" w:hAnsiTheme="minorHAnsi" w:cstheme="minorHAnsi"/>
                <w:sz w:val="22"/>
                <w:szCs w:val="22"/>
                <w:lang w:val="en-US"/>
              </w:rPr>
              <w:t xml:space="preserve"> CCTV Policy).</w:t>
            </w:r>
          </w:p>
          <w:p w14:paraId="4E97F98C" w14:textId="19716837" w:rsidR="005D6525" w:rsidRPr="00053B3E" w:rsidRDefault="005D6525" w:rsidP="00025FF8">
            <w:pPr>
              <w:keepNext/>
              <w:rPr>
                <w:rFonts w:asciiTheme="minorHAnsi" w:hAnsiTheme="minorHAnsi" w:cstheme="minorHAnsi"/>
                <w:sz w:val="22"/>
                <w:szCs w:val="22"/>
                <w:lang w:val="en-US"/>
              </w:rPr>
            </w:pPr>
          </w:p>
          <w:p w14:paraId="2848E23B" w14:textId="622B8147" w:rsidR="00C32F04" w:rsidRPr="00053B3E" w:rsidRDefault="00C32F04" w:rsidP="00025FF8">
            <w:pPr>
              <w:keepNext/>
              <w:rPr>
                <w:rFonts w:asciiTheme="minorHAnsi" w:hAnsiTheme="minorHAnsi" w:cstheme="minorHAnsi"/>
                <w:sz w:val="22"/>
                <w:szCs w:val="22"/>
                <w:lang w:val="en-US"/>
              </w:rPr>
            </w:pPr>
            <w:r w:rsidRPr="00053B3E">
              <w:rPr>
                <w:rFonts w:asciiTheme="minorHAnsi" w:hAnsiTheme="minorHAnsi" w:cstheme="minorHAnsi"/>
                <w:b/>
                <w:sz w:val="22"/>
                <w:szCs w:val="22"/>
                <w:lang w:val="en-US"/>
              </w:rPr>
              <w:t>What types of processing identified as likely high risk are involved?</w:t>
            </w:r>
            <w:r w:rsidR="00D36ED8" w:rsidRPr="00053B3E">
              <w:rPr>
                <w:rFonts w:asciiTheme="minorHAnsi" w:hAnsiTheme="minorHAnsi" w:cstheme="minorHAnsi"/>
                <w:sz w:val="22"/>
                <w:szCs w:val="22"/>
                <w:lang w:val="en-US"/>
              </w:rPr>
              <w:t xml:space="preserve"> –</w:t>
            </w:r>
            <w:r w:rsidR="00D12B34" w:rsidRPr="00053B3E">
              <w:rPr>
                <w:rFonts w:asciiTheme="minorHAnsi" w:hAnsiTheme="minorHAnsi" w:cstheme="minorHAnsi"/>
                <w:sz w:val="22"/>
                <w:szCs w:val="22"/>
                <w:lang w:val="en-US"/>
              </w:rPr>
              <w:t xml:space="preserve"> Recording of images.  Storage of images securely.  Appropriate data retention applied to the images.</w:t>
            </w:r>
          </w:p>
          <w:p w14:paraId="3A0B7130" w14:textId="57BDEA03" w:rsidR="00D2086F" w:rsidRPr="00053B3E" w:rsidRDefault="00D2086F" w:rsidP="00025FF8">
            <w:pPr>
              <w:keepNext/>
              <w:rPr>
                <w:rFonts w:asciiTheme="minorHAnsi" w:hAnsiTheme="minorHAnsi" w:cstheme="minorHAnsi"/>
                <w:sz w:val="22"/>
                <w:szCs w:val="22"/>
                <w:lang w:val="en-US"/>
              </w:rPr>
            </w:pPr>
          </w:p>
          <w:p w14:paraId="2BC748C9" w14:textId="6B4D189A" w:rsidR="00D2086F" w:rsidRPr="00053B3E" w:rsidRDefault="00D2086F" w:rsidP="00025FF8">
            <w:pPr>
              <w:keepNext/>
              <w:rPr>
                <w:rFonts w:asciiTheme="minorHAnsi" w:hAnsiTheme="minorHAnsi" w:cstheme="minorHAnsi"/>
                <w:sz w:val="22"/>
                <w:szCs w:val="22"/>
                <w:lang w:val="en-US"/>
              </w:rPr>
            </w:pPr>
            <w:r w:rsidRPr="00053B3E">
              <w:rPr>
                <w:rFonts w:asciiTheme="minorHAnsi" w:hAnsiTheme="minorHAnsi" w:cstheme="minorHAnsi"/>
                <w:sz w:val="22"/>
                <w:szCs w:val="22"/>
                <w:lang w:val="en-US"/>
              </w:rPr>
              <w:t>The digital v</w:t>
            </w:r>
            <w:r w:rsidR="00D57AB4" w:rsidRPr="00053B3E">
              <w:rPr>
                <w:rFonts w:asciiTheme="minorHAnsi" w:hAnsiTheme="minorHAnsi" w:cstheme="minorHAnsi"/>
                <w:sz w:val="22"/>
                <w:szCs w:val="22"/>
                <w:lang w:val="en-US"/>
              </w:rPr>
              <w:t>ideo recorder is l</w:t>
            </w:r>
            <w:r w:rsidR="00BA7690" w:rsidRPr="00053B3E">
              <w:rPr>
                <w:rFonts w:asciiTheme="minorHAnsi" w:hAnsiTheme="minorHAnsi" w:cstheme="minorHAnsi"/>
                <w:sz w:val="22"/>
                <w:szCs w:val="22"/>
                <w:lang w:val="en-US"/>
              </w:rPr>
              <w:t>ocated in the Server Room</w:t>
            </w:r>
            <w:r w:rsidR="00D57AB4" w:rsidRPr="00053B3E">
              <w:rPr>
                <w:rFonts w:asciiTheme="minorHAnsi" w:hAnsiTheme="minorHAnsi" w:cstheme="minorHAnsi"/>
                <w:sz w:val="22"/>
                <w:szCs w:val="22"/>
                <w:lang w:val="en-US"/>
              </w:rPr>
              <w:t xml:space="preserve"> within a locked cabinet</w:t>
            </w:r>
            <w:r w:rsidR="001A0209" w:rsidRPr="00053B3E">
              <w:rPr>
                <w:rFonts w:asciiTheme="minorHAnsi" w:hAnsiTheme="minorHAnsi" w:cstheme="minorHAnsi"/>
                <w:sz w:val="22"/>
                <w:szCs w:val="22"/>
                <w:lang w:val="en-US"/>
              </w:rPr>
              <w:t xml:space="preserve">.  Access to the images is </w:t>
            </w:r>
            <w:r w:rsidRPr="00053B3E">
              <w:rPr>
                <w:rFonts w:asciiTheme="minorHAnsi" w:hAnsiTheme="minorHAnsi" w:cstheme="minorHAnsi"/>
                <w:sz w:val="22"/>
                <w:szCs w:val="22"/>
                <w:lang w:val="en-US"/>
              </w:rPr>
              <w:t xml:space="preserve">password protected.  </w:t>
            </w:r>
          </w:p>
          <w:p w14:paraId="3E8EF86C" w14:textId="77777777" w:rsidR="00D36ED8" w:rsidRPr="00053B3E" w:rsidRDefault="00D36ED8" w:rsidP="00025FF8">
            <w:pPr>
              <w:keepNext/>
              <w:rPr>
                <w:rFonts w:asciiTheme="minorHAnsi" w:hAnsiTheme="minorHAnsi" w:cstheme="minorHAnsi"/>
                <w:sz w:val="22"/>
                <w:szCs w:val="22"/>
                <w:lang w:val="en-US"/>
              </w:rPr>
            </w:pPr>
          </w:p>
          <w:p w14:paraId="665ECA0D" w14:textId="660B55D8" w:rsidR="00FA2A9A" w:rsidRPr="00053B3E" w:rsidRDefault="0062661F" w:rsidP="00A379ED">
            <w:pPr>
              <w:keepNext/>
              <w:rPr>
                <w:rFonts w:asciiTheme="minorHAnsi" w:hAnsiTheme="minorHAnsi" w:cstheme="minorHAnsi"/>
                <w:sz w:val="22"/>
                <w:szCs w:val="22"/>
                <w:lang w:val="en-US"/>
              </w:rPr>
            </w:pPr>
            <w:r w:rsidRPr="00053B3E">
              <w:rPr>
                <w:rFonts w:asciiTheme="minorHAnsi" w:hAnsiTheme="minorHAnsi" w:cstheme="minorHAnsi"/>
                <w:sz w:val="22"/>
                <w:szCs w:val="22"/>
                <w:lang w:val="en-US"/>
              </w:rPr>
              <w:t>Data Management controls include passwords to the CCTV system.</w:t>
            </w:r>
            <w:r w:rsidR="00D2086F" w:rsidRPr="00053B3E">
              <w:rPr>
                <w:rFonts w:asciiTheme="minorHAnsi" w:hAnsiTheme="minorHAnsi" w:cstheme="minorHAnsi"/>
                <w:sz w:val="22"/>
                <w:szCs w:val="22"/>
                <w:lang w:val="en-US"/>
              </w:rPr>
              <w:t xml:space="preserve">  (</w:t>
            </w:r>
            <w:r w:rsidR="00C72C26" w:rsidRPr="00053B3E">
              <w:rPr>
                <w:rFonts w:asciiTheme="minorHAnsi" w:hAnsiTheme="minorHAnsi" w:cstheme="minorHAnsi"/>
                <w:sz w:val="22"/>
                <w:szCs w:val="22"/>
                <w:lang w:val="en-US"/>
              </w:rPr>
              <w:t>See</w:t>
            </w:r>
            <w:r w:rsidR="00D2086F" w:rsidRPr="00053B3E">
              <w:rPr>
                <w:rFonts w:asciiTheme="minorHAnsi" w:hAnsiTheme="minorHAnsi" w:cstheme="minorHAnsi"/>
                <w:sz w:val="22"/>
                <w:szCs w:val="22"/>
                <w:lang w:val="en-US"/>
              </w:rPr>
              <w:t xml:space="preserve"> comment above)</w:t>
            </w:r>
          </w:p>
          <w:p w14:paraId="24A4B140" w14:textId="7486B55F" w:rsidR="002365C0" w:rsidRPr="00053B3E" w:rsidRDefault="002365C0" w:rsidP="00A379ED">
            <w:pPr>
              <w:keepNext/>
              <w:rPr>
                <w:rFonts w:asciiTheme="minorHAnsi" w:hAnsiTheme="minorHAnsi" w:cstheme="minorHAnsi"/>
                <w:sz w:val="22"/>
                <w:szCs w:val="22"/>
                <w:lang w:val="en-US"/>
              </w:rPr>
            </w:pPr>
          </w:p>
          <w:p w14:paraId="73F3D77F" w14:textId="531ED340" w:rsidR="002365C0" w:rsidRPr="00053B3E" w:rsidRDefault="00200819" w:rsidP="00A76F0F">
            <w:pPr>
              <w:keepNext/>
              <w:rPr>
                <w:rFonts w:asciiTheme="minorHAnsi" w:hAnsiTheme="minorHAnsi" w:cstheme="minorHAnsi"/>
                <w:sz w:val="22"/>
                <w:szCs w:val="22"/>
                <w:lang w:val="en-US"/>
              </w:rPr>
            </w:pPr>
            <w:r w:rsidRPr="00053B3E">
              <w:rPr>
                <w:rFonts w:asciiTheme="minorHAnsi" w:hAnsiTheme="minorHAnsi" w:cstheme="minorHAnsi"/>
                <w:sz w:val="22"/>
                <w:szCs w:val="22"/>
                <w:lang w:val="en-US"/>
              </w:rPr>
              <w:t xml:space="preserve">Individuals can request copies of CCTV data which contains their personal information by submitting a subject access request. </w:t>
            </w:r>
          </w:p>
        </w:tc>
      </w:tr>
      <w:tr w:rsidR="00CF39D4" w:rsidRPr="00053B3E" w14:paraId="48784EBA" w14:textId="77777777" w:rsidTr="003E0847">
        <w:tc>
          <w:tcPr>
            <w:tcW w:w="9768" w:type="dxa"/>
          </w:tcPr>
          <w:p w14:paraId="12F7D378" w14:textId="78622418" w:rsidR="00CF39D4" w:rsidRPr="00053B3E" w:rsidRDefault="00CF39D4" w:rsidP="00FA2A9A">
            <w:pPr>
              <w:keepNext/>
              <w:spacing w:before="120" w:after="120"/>
              <w:rPr>
                <w:rFonts w:asciiTheme="minorHAnsi" w:hAnsiTheme="minorHAnsi" w:cstheme="minorHAnsi"/>
                <w:lang w:val="en-US"/>
              </w:rPr>
            </w:pPr>
            <w:r w:rsidRPr="00053B3E">
              <w:rPr>
                <w:rFonts w:asciiTheme="minorHAnsi" w:hAnsiTheme="minorHAnsi" w:cstheme="minorHAnsi"/>
                <w:b/>
                <w:lang w:val="en-US"/>
              </w:rPr>
              <w:lastRenderedPageBreak/>
              <w:t>Describe the scope of the processing</w:t>
            </w:r>
            <w:r w:rsidR="00FA2A9A" w:rsidRPr="00053B3E">
              <w:rPr>
                <w:rFonts w:asciiTheme="minorHAnsi" w:hAnsiTheme="minorHAnsi" w:cstheme="minorHAnsi"/>
                <w:b/>
                <w:lang w:val="en-US"/>
              </w:rPr>
              <w:t xml:space="preserve">: </w:t>
            </w:r>
            <w:r w:rsidR="00FA2A9A" w:rsidRPr="00053B3E">
              <w:rPr>
                <w:rFonts w:asciiTheme="minorHAnsi" w:hAnsiTheme="minorHAnsi" w:cstheme="minorHAnsi"/>
                <w:lang w:val="en-US"/>
              </w:rPr>
              <w:t>what is the nature of the data, and does it include special category or criminal offence data? How much data will you be collecting and using? How often? How long will you keep it? How many individuals are affected? What geographical area does it cover?</w:t>
            </w:r>
          </w:p>
        </w:tc>
      </w:tr>
      <w:tr w:rsidR="00FA2A9A" w:rsidRPr="00053B3E" w14:paraId="49644615" w14:textId="77777777" w:rsidTr="003E0847">
        <w:trPr>
          <w:trHeight w:val="4432"/>
        </w:trPr>
        <w:tc>
          <w:tcPr>
            <w:tcW w:w="9768" w:type="dxa"/>
          </w:tcPr>
          <w:p w14:paraId="3A5DE940" w14:textId="55C02D83" w:rsidR="00BC1CCD" w:rsidRPr="00053B3E" w:rsidRDefault="00BC1CCD" w:rsidP="00BC1CCD">
            <w:pPr>
              <w:pStyle w:val="ListParagraph"/>
              <w:ind w:left="0"/>
              <w:rPr>
                <w:rFonts w:asciiTheme="minorHAnsi" w:hAnsiTheme="minorHAnsi" w:cstheme="minorHAnsi"/>
                <w:sz w:val="24"/>
                <w:szCs w:val="24"/>
                <w:lang w:val="en-US"/>
              </w:rPr>
            </w:pPr>
            <w:r w:rsidRPr="00053B3E">
              <w:rPr>
                <w:rFonts w:asciiTheme="minorHAnsi" w:hAnsiTheme="minorHAnsi" w:cstheme="minorHAnsi"/>
                <w:b/>
                <w:sz w:val="24"/>
                <w:szCs w:val="24"/>
                <w:lang w:val="en-US"/>
              </w:rPr>
              <w:t>What is the nature of the data?</w:t>
            </w:r>
            <w:r w:rsidRPr="00053B3E">
              <w:rPr>
                <w:rFonts w:asciiTheme="minorHAnsi" w:hAnsiTheme="minorHAnsi" w:cstheme="minorHAnsi"/>
                <w:sz w:val="24"/>
                <w:szCs w:val="24"/>
                <w:lang w:val="en-US"/>
              </w:rPr>
              <w:t xml:space="preserve"> – </w:t>
            </w:r>
            <w:r w:rsidR="004A55B2" w:rsidRPr="00053B3E">
              <w:rPr>
                <w:rFonts w:asciiTheme="minorHAnsi" w:hAnsiTheme="minorHAnsi" w:cstheme="minorHAnsi"/>
                <w:sz w:val="24"/>
                <w:szCs w:val="24"/>
                <w:lang w:val="en-US"/>
              </w:rPr>
              <w:t xml:space="preserve">The CCTV data captured are </w:t>
            </w:r>
            <w:r w:rsidR="00BA7690" w:rsidRPr="00053B3E">
              <w:rPr>
                <w:rFonts w:asciiTheme="minorHAnsi" w:hAnsiTheme="minorHAnsi" w:cstheme="minorHAnsi"/>
                <w:sz w:val="24"/>
                <w:szCs w:val="24"/>
                <w:lang w:val="en-US"/>
              </w:rPr>
              <w:t xml:space="preserve">still and </w:t>
            </w:r>
            <w:r w:rsidR="00855674" w:rsidRPr="00053B3E">
              <w:rPr>
                <w:rFonts w:asciiTheme="minorHAnsi" w:hAnsiTheme="minorHAnsi" w:cstheme="minorHAnsi"/>
                <w:sz w:val="24"/>
                <w:szCs w:val="24"/>
                <w:lang w:val="en-US"/>
              </w:rPr>
              <w:t>video recordings.</w:t>
            </w:r>
          </w:p>
          <w:p w14:paraId="41548944" w14:textId="39F2682A" w:rsidR="00BC1CCD" w:rsidRPr="00053B3E" w:rsidRDefault="00BC1CCD" w:rsidP="002C5E09">
            <w:pPr>
              <w:pStyle w:val="ListParagraph"/>
              <w:ind w:left="0"/>
              <w:rPr>
                <w:rFonts w:asciiTheme="minorHAnsi" w:hAnsiTheme="minorHAnsi" w:cstheme="minorHAnsi"/>
                <w:sz w:val="24"/>
                <w:szCs w:val="24"/>
                <w:lang w:val="en-US"/>
              </w:rPr>
            </w:pPr>
          </w:p>
          <w:p w14:paraId="2C278FE0" w14:textId="705CD04C" w:rsidR="00BC1CCD" w:rsidRPr="00053B3E" w:rsidRDefault="00BC1CCD" w:rsidP="002C5E09">
            <w:pPr>
              <w:pStyle w:val="ListParagraph"/>
              <w:ind w:left="0"/>
              <w:rPr>
                <w:rFonts w:asciiTheme="minorHAnsi" w:hAnsiTheme="minorHAnsi" w:cstheme="minorHAnsi"/>
                <w:sz w:val="24"/>
                <w:szCs w:val="24"/>
                <w:lang w:val="en-US"/>
              </w:rPr>
            </w:pPr>
            <w:r w:rsidRPr="00053B3E">
              <w:rPr>
                <w:rFonts w:asciiTheme="minorHAnsi" w:hAnsiTheme="minorHAnsi" w:cstheme="minorHAnsi"/>
                <w:b/>
                <w:sz w:val="24"/>
                <w:szCs w:val="24"/>
                <w:lang w:val="en-US"/>
              </w:rPr>
              <w:t>Special Category data?</w:t>
            </w:r>
            <w:r w:rsidRPr="00053B3E">
              <w:rPr>
                <w:rFonts w:asciiTheme="minorHAnsi" w:hAnsiTheme="minorHAnsi" w:cstheme="minorHAnsi"/>
                <w:sz w:val="24"/>
                <w:szCs w:val="24"/>
                <w:lang w:val="en-US"/>
              </w:rPr>
              <w:t xml:space="preserve"> – </w:t>
            </w:r>
            <w:r w:rsidR="00525283" w:rsidRPr="00053B3E">
              <w:rPr>
                <w:rFonts w:asciiTheme="minorHAnsi" w:hAnsiTheme="minorHAnsi" w:cstheme="minorHAnsi"/>
                <w:sz w:val="24"/>
                <w:szCs w:val="24"/>
                <w:lang w:val="en-US"/>
              </w:rPr>
              <w:t xml:space="preserve">By </w:t>
            </w:r>
            <w:r w:rsidR="00C72C26" w:rsidRPr="00053B3E">
              <w:rPr>
                <w:rFonts w:asciiTheme="minorHAnsi" w:hAnsiTheme="minorHAnsi" w:cstheme="minorHAnsi"/>
                <w:sz w:val="24"/>
                <w:szCs w:val="24"/>
                <w:lang w:val="en-US"/>
              </w:rPr>
              <w:t>default,</w:t>
            </w:r>
            <w:r w:rsidR="00525283" w:rsidRPr="00053B3E">
              <w:rPr>
                <w:rFonts w:asciiTheme="minorHAnsi" w:hAnsiTheme="minorHAnsi" w:cstheme="minorHAnsi"/>
                <w:sz w:val="24"/>
                <w:szCs w:val="24"/>
                <w:lang w:val="en-US"/>
              </w:rPr>
              <w:t xml:space="preserve"> the CCTV may be picking up special category data including race/ethnic origin and </w:t>
            </w:r>
            <w:r w:rsidR="00A34AC1" w:rsidRPr="00053B3E">
              <w:rPr>
                <w:rFonts w:asciiTheme="minorHAnsi" w:hAnsiTheme="minorHAnsi" w:cstheme="minorHAnsi"/>
                <w:sz w:val="24"/>
                <w:szCs w:val="24"/>
                <w:lang w:val="en-US"/>
              </w:rPr>
              <w:t xml:space="preserve">the </w:t>
            </w:r>
            <w:r w:rsidR="00525283" w:rsidRPr="00053B3E">
              <w:rPr>
                <w:rFonts w:asciiTheme="minorHAnsi" w:hAnsiTheme="minorHAnsi" w:cstheme="minorHAnsi"/>
                <w:sz w:val="24"/>
                <w:szCs w:val="24"/>
                <w:lang w:val="en-US"/>
              </w:rPr>
              <w:t xml:space="preserve">health </w:t>
            </w:r>
            <w:r w:rsidR="00A34AC1" w:rsidRPr="00053B3E">
              <w:rPr>
                <w:rFonts w:asciiTheme="minorHAnsi" w:hAnsiTheme="minorHAnsi" w:cstheme="minorHAnsi"/>
                <w:sz w:val="24"/>
                <w:szCs w:val="24"/>
                <w:lang w:val="en-US"/>
              </w:rPr>
              <w:t>of an individual</w:t>
            </w:r>
          </w:p>
          <w:p w14:paraId="7BE7A2B6" w14:textId="15078481" w:rsidR="00BC1CCD" w:rsidRPr="00053B3E" w:rsidRDefault="00BC1CCD" w:rsidP="002C5E09">
            <w:pPr>
              <w:pStyle w:val="ListParagraph"/>
              <w:ind w:left="0"/>
              <w:rPr>
                <w:rFonts w:asciiTheme="minorHAnsi" w:hAnsiTheme="minorHAnsi" w:cstheme="minorHAnsi"/>
                <w:sz w:val="24"/>
                <w:szCs w:val="24"/>
                <w:lang w:val="en-US"/>
              </w:rPr>
            </w:pPr>
          </w:p>
          <w:p w14:paraId="0D167E99" w14:textId="59F00D22" w:rsidR="00BC1CCD" w:rsidRPr="00053B3E" w:rsidRDefault="00BC1CCD" w:rsidP="002C5E09">
            <w:pPr>
              <w:pStyle w:val="ListParagraph"/>
              <w:ind w:left="0"/>
              <w:rPr>
                <w:rFonts w:asciiTheme="minorHAnsi" w:hAnsiTheme="minorHAnsi" w:cstheme="minorHAnsi"/>
                <w:sz w:val="24"/>
                <w:szCs w:val="24"/>
                <w:lang w:val="en-US"/>
              </w:rPr>
            </w:pPr>
            <w:r w:rsidRPr="00053B3E">
              <w:rPr>
                <w:rFonts w:asciiTheme="minorHAnsi" w:hAnsiTheme="minorHAnsi" w:cstheme="minorHAnsi"/>
                <w:b/>
                <w:sz w:val="24"/>
                <w:szCs w:val="24"/>
                <w:lang w:val="en-US"/>
              </w:rPr>
              <w:t>How much data is collected and used and how often?</w:t>
            </w:r>
            <w:r w:rsidRPr="00053B3E">
              <w:rPr>
                <w:rFonts w:asciiTheme="minorHAnsi" w:hAnsiTheme="minorHAnsi" w:cstheme="minorHAnsi"/>
                <w:sz w:val="24"/>
                <w:szCs w:val="24"/>
                <w:lang w:val="en-US"/>
              </w:rPr>
              <w:t xml:space="preserve"> – </w:t>
            </w:r>
            <w:r w:rsidR="0070121E" w:rsidRPr="00053B3E">
              <w:rPr>
                <w:rFonts w:asciiTheme="minorHAnsi" w:hAnsiTheme="minorHAnsi" w:cstheme="minorHAnsi"/>
                <w:sz w:val="24"/>
                <w:szCs w:val="24"/>
                <w:lang w:val="en-US"/>
              </w:rPr>
              <w:t>The CCTV system is operational 24 hours a day, 7 days a week.</w:t>
            </w:r>
          </w:p>
          <w:p w14:paraId="6934C830" w14:textId="77777777" w:rsidR="0070121E" w:rsidRPr="00053B3E" w:rsidRDefault="0070121E" w:rsidP="002C5E09">
            <w:pPr>
              <w:pStyle w:val="ListParagraph"/>
              <w:ind w:left="0"/>
              <w:rPr>
                <w:rFonts w:asciiTheme="minorHAnsi" w:hAnsiTheme="minorHAnsi" w:cstheme="minorHAnsi"/>
                <w:sz w:val="24"/>
                <w:szCs w:val="24"/>
                <w:lang w:val="en-US"/>
              </w:rPr>
            </w:pPr>
          </w:p>
          <w:p w14:paraId="2A4C3A1E" w14:textId="2A44C8DB" w:rsidR="00BC1CCD" w:rsidRPr="00053B3E" w:rsidRDefault="00BC1CCD" w:rsidP="00BC1CCD">
            <w:pPr>
              <w:rPr>
                <w:rFonts w:asciiTheme="minorHAnsi" w:hAnsiTheme="minorHAnsi" w:cstheme="minorHAnsi"/>
                <w:sz w:val="24"/>
                <w:szCs w:val="24"/>
                <w:lang w:val="en-US"/>
              </w:rPr>
            </w:pPr>
            <w:r w:rsidRPr="00053B3E">
              <w:rPr>
                <w:rFonts w:asciiTheme="minorHAnsi" w:hAnsiTheme="minorHAnsi" w:cstheme="minorHAnsi"/>
                <w:b/>
                <w:sz w:val="24"/>
                <w:szCs w:val="24"/>
                <w:lang w:val="en-US"/>
              </w:rPr>
              <w:t>How long will you keep the data for?</w:t>
            </w:r>
            <w:r w:rsidRPr="00053B3E">
              <w:rPr>
                <w:rFonts w:asciiTheme="minorHAnsi" w:hAnsiTheme="minorHAnsi" w:cstheme="minorHAnsi"/>
                <w:sz w:val="24"/>
                <w:szCs w:val="24"/>
                <w:lang w:val="en-US"/>
              </w:rPr>
              <w:t xml:space="preserve"> – </w:t>
            </w:r>
            <w:r w:rsidR="00445A0B" w:rsidRPr="00053B3E">
              <w:rPr>
                <w:rFonts w:asciiTheme="minorHAnsi" w:hAnsiTheme="minorHAnsi" w:cstheme="minorHAnsi"/>
                <w:sz w:val="24"/>
                <w:szCs w:val="24"/>
                <w:lang w:val="en-US"/>
              </w:rPr>
              <w:t xml:space="preserve">Images will be retained for </w:t>
            </w:r>
            <w:r w:rsidR="0070121E" w:rsidRPr="00053B3E">
              <w:rPr>
                <w:rFonts w:asciiTheme="minorHAnsi" w:hAnsiTheme="minorHAnsi" w:cstheme="minorHAnsi"/>
                <w:sz w:val="24"/>
                <w:szCs w:val="24"/>
                <w:lang w:val="en-US"/>
              </w:rPr>
              <w:t>30</w:t>
            </w:r>
            <w:r w:rsidRPr="00053B3E">
              <w:rPr>
                <w:rFonts w:asciiTheme="minorHAnsi" w:hAnsiTheme="minorHAnsi" w:cstheme="minorHAnsi"/>
                <w:sz w:val="24"/>
                <w:szCs w:val="24"/>
                <w:lang w:val="en-US"/>
              </w:rPr>
              <w:t xml:space="preserve"> days unless requested as part of an incident and then</w:t>
            </w:r>
            <w:r w:rsidR="004A55B2" w:rsidRPr="00053B3E">
              <w:rPr>
                <w:rFonts w:asciiTheme="minorHAnsi" w:hAnsiTheme="minorHAnsi" w:cstheme="minorHAnsi"/>
                <w:sz w:val="24"/>
                <w:szCs w:val="24"/>
                <w:lang w:val="en-US"/>
              </w:rPr>
              <w:t xml:space="preserve"> stored on archive for the period of the investigation process or for 12 months whichever is the lesser</w:t>
            </w:r>
            <w:r w:rsidRPr="00053B3E">
              <w:rPr>
                <w:rFonts w:asciiTheme="minorHAnsi" w:hAnsiTheme="minorHAnsi" w:cstheme="minorHAnsi"/>
                <w:sz w:val="24"/>
                <w:szCs w:val="24"/>
                <w:lang w:val="en-US"/>
              </w:rPr>
              <w:t>.  The Data Management System automatically deletes the informati</w:t>
            </w:r>
            <w:r w:rsidR="00445A0B" w:rsidRPr="00053B3E">
              <w:rPr>
                <w:rFonts w:asciiTheme="minorHAnsi" w:hAnsiTheme="minorHAnsi" w:cstheme="minorHAnsi"/>
                <w:sz w:val="24"/>
                <w:szCs w:val="24"/>
                <w:lang w:val="en-US"/>
              </w:rPr>
              <w:t xml:space="preserve">on after </w:t>
            </w:r>
            <w:r w:rsidR="0070121E" w:rsidRPr="00053B3E">
              <w:rPr>
                <w:rFonts w:asciiTheme="minorHAnsi" w:hAnsiTheme="minorHAnsi" w:cstheme="minorHAnsi"/>
                <w:sz w:val="24"/>
                <w:szCs w:val="24"/>
                <w:lang w:val="en-US"/>
              </w:rPr>
              <w:t>30</w:t>
            </w:r>
            <w:r w:rsidR="00445A0B" w:rsidRPr="00053B3E">
              <w:rPr>
                <w:rFonts w:asciiTheme="minorHAnsi" w:hAnsiTheme="minorHAnsi" w:cstheme="minorHAnsi"/>
                <w:sz w:val="24"/>
                <w:szCs w:val="24"/>
                <w:lang w:val="en-US"/>
              </w:rPr>
              <w:t xml:space="preserve"> </w:t>
            </w:r>
            <w:r w:rsidRPr="00053B3E">
              <w:rPr>
                <w:rFonts w:asciiTheme="minorHAnsi" w:hAnsiTheme="minorHAnsi" w:cstheme="minorHAnsi"/>
                <w:sz w:val="24"/>
                <w:szCs w:val="24"/>
                <w:lang w:val="en-US"/>
              </w:rPr>
              <w:t xml:space="preserve">days.  </w:t>
            </w:r>
            <w:r w:rsidR="000D0631" w:rsidRPr="00053B3E">
              <w:rPr>
                <w:rFonts w:asciiTheme="minorHAnsi" w:hAnsiTheme="minorHAnsi" w:cstheme="minorHAnsi"/>
                <w:sz w:val="24"/>
                <w:szCs w:val="24"/>
                <w:lang w:val="en-US"/>
              </w:rPr>
              <w:t xml:space="preserve">This </w:t>
            </w:r>
            <w:r w:rsidR="00FA222E" w:rsidRPr="00053B3E">
              <w:rPr>
                <w:rFonts w:asciiTheme="minorHAnsi" w:hAnsiTheme="minorHAnsi" w:cstheme="minorHAnsi"/>
                <w:sz w:val="24"/>
                <w:szCs w:val="24"/>
                <w:lang w:val="en-US"/>
              </w:rPr>
              <w:t>is</w:t>
            </w:r>
            <w:r w:rsidR="000D0631" w:rsidRPr="00053B3E">
              <w:rPr>
                <w:rFonts w:asciiTheme="minorHAnsi" w:hAnsiTheme="minorHAnsi" w:cstheme="minorHAnsi"/>
                <w:sz w:val="24"/>
                <w:szCs w:val="24"/>
                <w:lang w:val="en-US"/>
              </w:rPr>
              <w:t xml:space="preserve"> included in</w:t>
            </w:r>
            <w:r w:rsidR="00445A0B" w:rsidRPr="00053B3E">
              <w:rPr>
                <w:rFonts w:asciiTheme="minorHAnsi" w:hAnsiTheme="minorHAnsi" w:cstheme="minorHAnsi"/>
                <w:sz w:val="24"/>
                <w:szCs w:val="24"/>
                <w:lang w:val="en-US"/>
              </w:rPr>
              <w:t xml:space="preserve"> </w:t>
            </w:r>
            <w:r w:rsidR="001642BE">
              <w:rPr>
                <w:rFonts w:asciiTheme="minorHAnsi" w:hAnsiTheme="minorHAnsi" w:cstheme="minorHAnsi"/>
                <w:b/>
                <w:sz w:val="24"/>
                <w:szCs w:val="24"/>
                <w:lang w:val="en-US"/>
              </w:rPr>
              <w:t>Select Healthcare Group</w:t>
            </w:r>
            <w:r w:rsidR="00684A47">
              <w:rPr>
                <w:rFonts w:asciiTheme="minorHAnsi" w:hAnsiTheme="minorHAnsi" w:cstheme="minorHAnsi"/>
                <w:b/>
                <w:sz w:val="24"/>
                <w:szCs w:val="24"/>
                <w:lang w:val="en-US"/>
              </w:rPr>
              <w:t xml:space="preserve"> </w:t>
            </w:r>
            <w:r w:rsidRPr="00053B3E">
              <w:rPr>
                <w:rFonts w:asciiTheme="minorHAnsi" w:hAnsiTheme="minorHAnsi" w:cstheme="minorHAnsi"/>
                <w:sz w:val="24"/>
                <w:szCs w:val="24"/>
                <w:lang w:val="en-US"/>
              </w:rPr>
              <w:t>Data Retention Policy.</w:t>
            </w:r>
            <w:r w:rsidR="00445A0B" w:rsidRPr="00053B3E">
              <w:rPr>
                <w:rFonts w:asciiTheme="minorHAnsi" w:hAnsiTheme="minorHAnsi" w:cstheme="minorHAnsi"/>
                <w:sz w:val="24"/>
                <w:szCs w:val="24"/>
                <w:lang w:val="en-US"/>
              </w:rPr>
              <w:t xml:space="preserve"> </w:t>
            </w:r>
          </w:p>
          <w:p w14:paraId="2CE81908" w14:textId="071A399F" w:rsidR="00BC1CCD" w:rsidRPr="00053B3E" w:rsidRDefault="00BC1CCD" w:rsidP="002C5E09">
            <w:pPr>
              <w:pStyle w:val="ListParagraph"/>
              <w:ind w:left="0"/>
              <w:rPr>
                <w:rFonts w:asciiTheme="minorHAnsi" w:hAnsiTheme="minorHAnsi" w:cstheme="minorHAnsi"/>
                <w:sz w:val="24"/>
                <w:szCs w:val="24"/>
                <w:lang w:val="en-US"/>
              </w:rPr>
            </w:pPr>
          </w:p>
          <w:p w14:paraId="6E031EAE" w14:textId="4497C6EB" w:rsidR="00BC1CCD" w:rsidRPr="00053B3E" w:rsidRDefault="00BC1CCD" w:rsidP="00BC1CCD">
            <w:pPr>
              <w:rPr>
                <w:rFonts w:asciiTheme="minorHAnsi" w:hAnsiTheme="minorHAnsi" w:cstheme="minorHAnsi"/>
                <w:sz w:val="24"/>
                <w:szCs w:val="24"/>
                <w:lang w:val="en-US"/>
              </w:rPr>
            </w:pPr>
            <w:r w:rsidRPr="00053B3E">
              <w:rPr>
                <w:rFonts w:asciiTheme="minorHAnsi" w:hAnsiTheme="minorHAnsi" w:cstheme="minorHAnsi"/>
                <w:b/>
                <w:sz w:val="24"/>
                <w:szCs w:val="24"/>
                <w:lang w:val="en-US"/>
              </w:rPr>
              <w:t>Scope of data obtained?</w:t>
            </w:r>
            <w:r w:rsidRPr="00053B3E">
              <w:rPr>
                <w:rFonts w:asciiTheme="minorHAnsi" w:hAnsiTheme="minorHAnsi" w:cstheme="minorHAnsi"/>
                <w:sz w:val="24"/>
                <w:szCs w:val="24"/>
                <w:lang w:val="en-US"/>
              </w:rPr>
              <w:t xml:space="preserve"> – The CCTV images are obtained within the </w:t>
            </w:r>
            <w:r w:rsidR="0070121E" w:rsidRPr="00053B3E">
              <w:rPr>
                <w:rFonts w:asciiTheme="minorHAnsi" w:hAnsiTheme="minorHAnsi" w:cstheme="minorHAnsi"/>
                <w:sz w:val="24"/>
                <w:szCs w:val="24"/>
                <w:lang w:val="en-US"/>
              </w:rPr>
              <w:t xml:space="preserve">confines of the </w:t>
            </w:r>
            <w:proofErr w:type="spellStart"/>
            <w:r w:rsidR="00251C46" w:rsidRPr="00053B3E">
              <w:rPr>
                <w:rFonts w:asciiTheme="minorHAnsi" w:hAnsiTheme="minorHAnsi" w:cstheme="minorHAnsi"/>
                <w:sz w:val="24"/>
                <w:szCs w:val="24"/>
                <w:lang w:val="en-US"/>
              </w:rPr>
              <w:t>organisation</w:t>
            </w:r>
            <w:proofErr w:type="spellEnd"/>
            <w:r w:rsidR="0070121E" w:rsidRPr="00053B3E">
              <w:rPr>
                <w:rFonts w:asciiTheme="minorHAnsi" w:hAnsiTheme="minorHAnsi" w:cstheme="minorHAnsi"/>
                <w:sz w:val="24"/>
                <w:szCs w:val="24"/>
                <w:lang w:val="en-US"/>
              </w:rPr>
              <w:t xml:space="preserve"> grounds.</w:t>
            </w:r>
            <w:r w:rsidR="00F93478" w:rsidRPr="00053B3E">
              <w:rPr>
                <w:rFonts w:asciiTheme="minorHAnsi" w:hAnsiTheme="minorHAnsi" w:cstheme="minorHAnsi"/>
                <w:sz w:val="24"/>
                <w:szCs w:val="24"/>
                <w:lang w:val="en-US"/>
              </w:rPr>
              <w:t xml:space="preserve">  </w:t>
            </w:r>
          </w:p>
          <w:p w14:paraId="77D7DDB7" w14:textId="0618426E" w:rsidR="002C5E09" w:rsidRPr="00053B3E" w:rsidRDefault="002C5E09" w:rsidP="002C5E09">
            <w:pPr>
              <w:rPr>
                <w:rFonts w:asciiTheme="minorHAnsi" w:hAnsiTheme="minorHAnsi" w:cstheme="minorHAnsi"/>
                <w:sz w:val="24"/>
                <w:szCs w:val="24"/>
                <w:lang w:val="en-US"/>
              </w:rPr>
            </w:pPr>
          </w:p>
          <w:p w14:paraId="4D615610" w14:textId="77777777" w:rsidR="00714D22" w:rsidRPr="00053B3E" w:rsidRDefault="00714D22" w:rsidP="002C5E09">
            <w:pPr>
              <w:rPr>
                <w:rFonts w:asciiTheme="minorHAnsi" w:hAnsiTheme="minorHAnsi" w:cstheme="minorHAnsi"/>
                <w:sz w:val="24"/>
                <w:szCs w:val="24"/>
                <w:lang w:val="en-US"/>
              </w:rPr>
            </w:pPr>
          </w:p>
          <w:p w14:paraId="6E54E1B8" w14:textId="63BB0F54" w:rsidR="006350D0" w:rsidRPr="00053B3E" w:rsidRDefault="006350D0" w:rsidP="00BC1CCD">
            <w:pPr>
              <w:rPr>
                <w:rFonts w:asciiTheme="minorHAnsi" w:hAnsiTheme="minorHAnsi" w:cstheme="minorHAnsi"/>
                <w:color w:val="FF0000"/>
                <w:sz w:val="24"/>
                <w:szCs w:val="24"/>
                <w:lang w:val="en-US"/>
              </w:rPr>
            </w:pPr>
          </w:p>
        </w:tc>
      </w:tr>
      <w:tr w:rsidR="00441F5B" w:rsidRPr="00053B3E" w14:paraId="318435B5" w14:textId="77777777" w:rsidTr="003E0847">
        <w:tc>
          <w:tcPr>
            <w:tcW w:w="9768" w:type="dxa"/>
          </w:tcPr>
          <w:p w14:paraId="255E6638" w14:textId="59975EE4" w:rsidR="00441F5B" w:rsidRPr="00053B3E" w:rsidRDefault="00441F5B" w:rsidP="007E352D">
            <w:pPr>
              <w:keepNext/>
              <w:spacing w:before="120" w:after="120"/>
              <w:rPr>
                <w:rFonts w:asciiTheme="minorHAnsi" w:hAnsiTheme="minorHAnsi" w:cstheme="minorHAnsi"/>
                <w:lang w:val="en-US"/>
              </w:rPr>
            </w:pPr>
            <w:r w:rsidRPr="00053B3E">
              <w:rPr>
                <w:rFonts w:asciiTheme="minorHAnsi" w:hAnsiTheme="minorHAnsi" w:cstheme="minorHAnsi"/>
                <w:b/>
                <w:lang w:val="en-US"/>
              </w:rPr>
              <w:lastRenderedPageBreak/>
              <w:t>Describe the context of the processing</w:t>
            </w:r>
            <w:r w:rsidR="00FA2A9A" w:rsidRPr="00053B3E">
              <w:rPr>
                <w:rFonts w:asciiTheme="minorHAnsi" w:hAnsiTheme="minorHAnsi" w:cstheme="minorHAnsi"/>
                <w:b/>
                <w:lang w:val="en-US"/>
              </w:rPr>
              <w:t xml:space="preserve">: </w:t>
            </w:r>
            <w:r w:rsidR="00FA2A9A" w:rsidRPr="00053B3E">
              <w:rPr>
                <w:rFonts w:asciiTheme="minorHAnsi" w:hAnsiTheme="minorHAnsi" w:cstheme="minorHAnsi"/>
                <w:lang w:val="en-US"/>
              </w:rPr>
              <w:t>what is the nature of your relationship with the individuals? How much control will they have? Would they expect you to use their data in this way?</w:t>
            </w:r>
            <w:r w:rsidR="007E352D" w:rsidRPr="00053B3E">
              <w:rPr>
                <w:rFonts w:asciiTheme="minorHAnsi" w:hAnsiTheme="minorHAnsi" w:cstheme="minorHAnsi"/>
                <w:lang w:val="en-US"/>
              </w:rPr>
              <w:t xml:space="preserve"> Do they include children or other vulnerable groups?</w:t>
            </w:r>
            <w:r w:rsidR="00FA2A9A" w:rsidRPr="00053B3E">
              <w:rPr>
                <w:rFonts w:asciiTheme="minorHAnsi" w:hAnsiTheme="minorHAnsi" w:cstheme="minorHAnsi"/>
                <w:lang w:val="en-US"/>
              </w:rPr>
              <w:t xml:space="preserve"> Are there </w:t>
            </w:r>
            <w:r w:rsidR="007E352D" w:rsidRPr="00053B3E">
              <w:rPr>
                <w:rFonts w:asciiTheme="minorHAnsi" w:hAnsiTheme="minorHAnsi" w:cstheme="minorHAnsi"/>
                <w:lang w:val="en-US"/>
              </w:rPr>
              <w:t>prior</w:t>
            </w:r>
            <w:r w:rsidR="00FA2A9A" w:rsidRPr="00053B3E">
              <w:rPr>
                <w:rFonts w:asciiTheme="minorHAnsi" w:hAnsiTheme="minorHAnsi" w:cstheme="minorHAnsi"/>
                <w:lang w:val="en-US"/>
              </w:rPr>
              <w:t xml:space="preserve"> concerns over this type of processing</w:t>
            </w:r>
            <w:r w:rsidR="007E352D" w:rsidRPr="00053B3E">
              <w:rPr>
                <w:rFonts w:asciiTheme="minorHAnsi" w:hAnsiTheme="minorHAnsi" w:cstheme="minorHAnsi"/>
                <w:lang w:val="en-US"/>
              </w:rPr>
              <w:t xml:space="preserve"> or security flaws</w:t>
            </w:r>
            <w:r w:rsidR="00FA2A9A" w:rsidRPr="00053B3E">
              <w:rPr>
                <w:rFonts w:asciiTheme="minorHAnsi" w:hAnsiTheme="minorHAnsi" w:cstheme="minorHAnsi"/>
                <w:lang w:val="en-US"/>
              </w:rPr>
              <w:t>? Is it novel in any way? What is t</w:t>
            </w:r>
            <w:r w:rsidR="007E352D" w:rsidRPr="00053B3E">
              <w:rPr>
                <w:rFonts w:asciiTheme="minorHAnsi" w:hAnsiTheme="minorHAnsi" w:cstheme="minorHAnsi"/>
                <w:lang w:val="en-US"/>
              </w:rPr>
              <w:t>he current state of technology in this area? Are there any current issues of public concern that you should factor in? Are you signed up to any approved code of conduct or certification scheme (once any have been approved)?</w:t>
            </w:r>
          </w:p>
        </w:tc>
      </w:tr>
      <w:tr w:rsidR="007E352D" w:rsidRPr="00053B3E" w14:paraId="4A9673B0" w14:textId="77777777" w:rsidTr="003E0847">
        <w:trPr>
          <w:trHeight w:val="5669"/>
        </w:trPr>
        <w:tc>
          <w:tcPr>
            <w:tcW w:w="9768" w:type="dxa"/>
          </w:tcPr>
          <w:p w14:paraId="496C22D8" w14:textId="11C57EE5" w:rsidR="0044065E" w:rsidRPr="00053B3E" w:rsidRDefault="0007409E" w:rsidP="0044065E">
            <w:pPr>
              <w:autoSpaceDE w:val="0"/>
              <w:autoSpaceDN w:val="0"/>
              <w:adjustRightInd w:val="0"/>
              <w:rPr>
                <w:rFonts w:asciiTheme="minorHAnsi" w:hAnsiTheme="minorHAnsi" w:cstheme="minorHAnsi"/>
                <w:sz w:val="24"/>
                <w:szCs w:val="24"/>
              </w:rPr>
            </w:pPr>
            <w:r w:rsidRPr="00053B3E">
              <w:rPr>
                <w:rFonts w:asciiTheme="minorHAnsi" w:hAnsiTheme="minorHAnsi" w:cstheme="minorHAnsi"/>
                <w:b/>
                <w:sz w:val="24"/>
                <w:szCs w:val="24"/>
              </w:rPr>
              <w:t>What is the nature of your relationship with the individuals?</w:t>
            </w:r>
            <w:r w:rsidRPr="00053B3E">
              <w:rPr>
                <w:rFonts w:asciiTheme="minorHAnsi" w:hAnsiTheme="minorHAnsi" w:cstheme="minorHAnsi"/>
                <w:sz w:val="24"/>
                <w:szCs w:val="24"/>
              </w:rPr>
              <w:t xml:space="preserve"> –</w:t>
            </w:r>
            <w:r w:rsidR="0044065E" w:rsidRPr="00053B3E">
              <w:rPr>
                <w:rFonts w:asciiTheme="minorHAnsi" w:hAnsiTheme="minorHAnsi" w:cstheme="minorHAnsi"/>
                <w:sz w:val="24"/>
                <w:szCs w:val="24"/>
              </w:rPr>
              <w:t xml:space="preserve"> The </w:t>
            </w:r>
            <w:r w:rsidR="00251C46" w:rsidRPr="00053B3E">
              <w:rPr>
                <w:rFonts w:asciiTheme="minorHAnsi" w:hAnsiTheme="minorHAnsi" w:cstheme="minorHAnsi"/>
                <w:sz w:val="24"/>
                <w:szCs w:val="24"/>
              </w:rPr>
              <w:t>organisation</w:t>
            </w:r>
            <w:r w:rsidR="0044065E" w:rsidRPr="00053B3E">
              <w:rPr>
                <w:rFonts w:asciiTheme="minorHAnsi" w:hAnsiTheme="minorHAnsi" w:cstheme="minorHAnsi"/>
                <w:sz w:val="24"/>
                <w:szCs w:val="24"/>
              </w:rPr>
              <w:t xml:space="preserve"> provides </w:t>
            </w:r>
            <w:r w:rsidR="00FA222E" w:rsidRPr="00053B3E">
              <w:rPr>
                <w:rFonts w:asciiTheme="minorHAnsi" w:hAnsiTheme="minorHAnsi" w:cstheme="minorHAnsi"/>
                <w:sz w:val="24"/>
                <w:szCs w:val="24"/>
              </w:rPr>
              <w:t>care to its clients.</w:t>
            </w:r>
            <w:r w:rsidR="0044065E" w:rsidRPr="00053B3E">
              <w:rPr>
                <w:rFonts w:asciiTheme="minorHAnsi" w:hAnsiTheme="minorHAnsi" w:cstheme="minorHAnsi"/>
                <w:sz w:val="24"/>
                <w:szCs w:val="24"/>
              </w:rPr>
              <w:t xml:space="preserve">  The </w:t>
            </w:r>
            <w:r w:rsidR="00251C46" w:rsidRPr="00053B3E">
              <w:rPr>
                <w:rFonts w:asciiTheme="minorHAnsi" w:hAnsiTheme="minorHAnsi" w:cstheme="minorHAnsi"/>
                <w:sz w:val="24"/>
                <w:szCs w:val="24"/>
              </w:rPr>
              <w:t>organisation</w:t>
            </w:r>
            <w:r w:rsidR="0044065E" w:rsidRPr="00053B3E">
              <w:rPr>
                <w:rFonts w:asciiTheme="minorHAnsi" w:hAnsiTheme="minorHAnsi" w:cstheme="minorHAnsi"/>
                <w:sz w:val="24"/>
                <w:szCs w:val="24"/>
              </w:rPr>
              <w:t xml:space="preserve"> may receive a number of visitors on a daily basis including contractors, inspectors, support and agency staff, etc.</w:t>
            </w:r>
          </w:p>
          <w:p w14:paraId="7A509F58" w14:textId="2365ADBF" w:rsidR="0007409E" w:rsidRPr="00053B3E" w:rsidRDefault="0007409E" w:rsidP="00C81018">
            <w:pPr>
              <w:autoSpaceDE w:val="0"/>
              <w:autoSpaceDN w:val="0"/>
              <w:adjustRightInd w:val="0"/>
              <w:rPr>
                <w:rFonts w:asciiTheme="minorHAnsi" w:hAnsiTheme="minorHAnsi" w:cstheme="minorHAnsi"/>
                <w:sz w:val="24"/>
                <w:szCs w:val="24"/>
              </w:rPr>
            </w:pPr>
          </w:p>
          <w:p w14:paraId="213C024E" w14:textId="70FACA85" w:rsidR="0044065E" w:rsidRPr="00053B3E" w:rsidRDefault="0007409E" w:rsidP="0044065E">
            <w:pPr>
              <w:autoSpaceDE w:val="0"/>
              <w:autoSpaceDN w:val="0"/>
              <w:adjustRightInd w:val="0"/>
              <w:rPr>
                <w:rFonts w:asciiTheme="minorHAnsi" w:hAnsiTheme="minorHAnsi" w:cstheme="minorHAnsi"/>
                <w:sz w:val="24"/>
                <w:szCs w:val="24"/>
              </w:rPr>
            </w:pPr>
            <w:r w:rsidRPr="00053B3E">
              <w:rPr>
                <w:rFonts w:asciiTheme="minorHAnsi" w:hAnsiTheme="minorHAnsi" w:cstheme="minorHAnsi"/>
                <w:b/>
                <w:sz w:val="24"/>
                <w:szCs w:val="24"/>
              </w:rPr>
              <w:t>How much control will they have?</w:t>
            </w:r>
            <w:r w:rsidRPr="00053B3E">
              <w:rPr>
                <w:rFonts w:asciiTheme="minorHAnsi" w:hAnsiTheme="minorHAnsi" w:cstheme="minorHAnsi"/>
                <w:sz w:val="24"/>
                <w:szCs w:val="24"/>
              </w:rPr>
              <w:t xml:space="preserve"> –</w:t>
            </w:r>
            <w:r w:rsidR="0044065E" w:rsidRPr="00053B3E">
              <w:rPr>
                <w:rFonts w:asciiTheme="minorHAnsi" w:hAnsiTheme="minorHAnsi" w:cstheme="minorHAnsi"/>
                <w:sz w:val="24"/>
                <w:szCs w:val="24"/>
              </w:rPr>
              <w:t xml:space="preserve"> The </w:t>
            </w:r>
            <w:r w:rsidR="00251C46" w:rsidRPr="00053B3E">
              <w:rPr>
                <w:rFonts w:asciiTheme="minorHAnsi" w:hAnsiTheme="minorHAnsi" w:cstheme="minorHAnsi"/>
                <w:sz w:val="24"/>
                <w:szCs w:val="24"/>
              </w:rPr>
              <w:t>organisation</w:t>
            </w:r>
            <w:r w:rsidR="0044065E" w:rsidRPr="00053B3E">
              <w:rPr>
                <w:rFonts w:asciiTheme="minorHAnsi" w:hAnsiTheme="minorHAnsi" w:cstheme="minorHAnsi"/>
                <w:sz w:val="24"/>
                <w:szCs w:val="24"/>
              </w:rPr>
              <w:t xml:space="preserve"> does inform </w:t>
            </w:r>
            <w:r w:rsidR="00251C46" w:rsidRPr="00053B3E">
              <w:rPr>
                <w:rFonts w:asciiTheme="minorHAnsi" w:hAnsiTheme="minorHAnsi" w:cstheme="minorHAnsi"/>
                <w:sz w:val="24"/>
                <w:szCs w:val="24"/>
              </w:rPr>
              <w:t>clients</w:t>
            </w:r>
            <w:r w:rsidR="0044065E" w:rsidRPr="00053B3E">
              <w:rPr>
                <w:rFonts w:asciiTheme="minorHAnsi" w:hAnsiTheme="minorHAnsi" w:cstheme="minorHAnsi"/>
                <w:sz w:val="24"/>
                <w:szCs w:val="24"/>
              </w:rPr>
              <w:t>, staff and visitors that CCTV is in use b</w:t>
            </w:r>
            <w:r w:rsidR="000360BE" w:rsidRPr="00053B3E">
              <w:rPr>
                <w:rFonts w:asciiTheme="minorHAnsi" w:hAnsiTheme="minorHAnsi" w:cstheme="minorHAnsi"/>
                <w:sz w:val="24"/>
                <w:szCs w:val="24"/>
              </w:rPr>
              <w:t>y installing signs detailing their presence</w:t>
            </w:r>
            <w:r w:rsidR="00FA222E" w:rsidRPr="00053B3E">
              <w:rPr>
                <w:rFonts w:asciiTheme="minorHAnsi" w:hAnsiTheme="minorHAnsi" w:cstheme="minorHAnsi"/>
                <w:sz w:val="24"/>
                <w:szCs w:val="24"/>
              </w:rPr>
              <w:t xml:space="preserve">. </w:t>
            </w:r>
            <w:r w:rsidR="000360BE" w:rsidRPr="00053B3E">
              <w:rPr>
                <w:rFonts w:asciiTheme="minorHAnsi" w:hAnsiTheme="minorHAnsi" w:cstheme="minorHAnsi"/>
                <w:sz w:val="24"/>
                <w:szCs w:val="24"/>
              </w:rPr>
              <w:t xml:space="preserve">Recommendation </w:t>
            </w:r>
            <w:r w:rsidR="00FA222E" w:rsidRPr="00053B3E">
              <w:rPr>
                <w:rFonts w:asciiTheme="minorHAnsi" w:hAnsiTheme="minorHAnsi" w:cstheme="minorHAnsi"/>
                <w:sz w:val="24"/>
                <w:szCs w:val="24"/>
              </w:rPr>
              <w:t xml:space="preserve">states </w:t>
            </w:r>
            <w:r w:rsidR="000360BE" w:rsidRPr="00053B3E">
              <w:rPr>
                <w:rFonts w:asciiTheme="minorHAnsi" w:hAnsiTheme="minorHAnsi" w:cstheme="minorHAnsi"/>
                <w:sz w:val="24"/>
                <w:szCs w:val="24"/>
              </w:rPr>
              <w:t>that signs contain details of</w:t>
            </w:r>
            <w:r w:rsidR="003715DB" w:rsidRPr="00053B3E">
              <w:rPr>
                <w:rFonts w:asciiTheme="minorHAnsi" w:hAnsiTheme="minorHAnsi" w:cstheme="minorHAnsi"/>
                <w:sz w:val="24"/>
                <w:szCs w:val="24"/>
              </w:rPr>
              <w:t xml:space="preserve"> who the data controller is (</w:t>
            </w:r>
            <w:r w:rsidR="00C72C26" w:rsidRPr="00053B3E">
              <w:rPr>
                <w:rFonts w:asciiTheme="minorHAnsi" w:hAnsiTheme="minorHAnsi" w:cstheme="minorHAnsi"/>
                <w:sz w:val="24"/>
                <w:szCs w:val="24"/>
              </w:rPr>
              <w:t>i.e.,</w:t>
            </w:r>
            <w:r w:rsidR="003715DB" w:rsidRPr="00053B3E">
              <w:rPr>
                <w:rFonts w:asciiTheme="minorHAnsi" w:hAnsiTheme="minorHAnsi" w:cstheme="minorHAnsi"/>
                <w:sz w:val="24"/>
                <w:szCs w:val="24"/>
              </w:rPr>
              <w:t xml:space="preserve"> </w:t>
            </w:r>
            <w:r w:rsidR="001642BE">
              <w:rPr>
                <w:rFonts w:asciiTheme="minorHAnsi" w:hAnsiTheme="minorHAnsi" w:cstheme="minorHAnsi"/>
                <w:b/>
                <w:sz w:val="24"/>
                <w:szCs w:val="24"/>
                <w:lang w:val="en-US"/>
              </w:rPr>
              <w:t>Select Healthcare Group</w:t>
            </w:r>
            <w:r w:rsidR="00684A47">
              <w:rPr>
                <w:rFonts w:asciiTheme="minorHAnsi" w:hAnsiTheme="minorHAnsi" w:cstheme="minorHAnsi"/>
                <w:b/>
                <w:sz w:val="24"/>
                <w:szCs w:val="24"/>
                <w:lang w:val="en-US"/>
              </w:rPr>
              <w:t xml:space="preserve"> </w:t>
            </w:r>
            <w:r w:rsidR="003715DB" w:rsidRPr="00053B3E">
              <w:rPr>
                <w:rFonts w:asciiTheme="minorHAnsi" w:hAnsiTheme="minorHAnsi" w:cstheme="minorHAnsi"/>
                <w:sz w:val="24"/>
                <w:szCs w:val="24"/>
              </w:rPr>
              <w:t xml:space="preserve">and the </w:t>
            </w:r>
            <w:r w:rsidR="00251C46" w:rsidRPr="00053B3E">
              <w:rPr>
                <w:rFonts w:asciiTheme="minorHAnsi" w:hAnsiTheme="minorHAnsi" w:cstheme="minorHAnsi"/>
                <w:sz w:val="24"/>
                <w:szCs w:val="24"/>
              </w:rPr>
              <w:t>organisation</w:t>
            </w:r>
            <w:r w:rsidR="003715DB" w:rsidRPr="00053B3E">
              <w:rPr>
                <w:rFonts w:asciiTheme="minorHAnsi" w:hAnsiTheme="minorHAnsi" w:cstheme="minorHAnsi"/>
                <w:sz w:val="24"/>
                <w:szCs w:val="24"/>
              </w:rPr>
              <w:t>’s</w:t>
            </w:r>
            <w:r w:rsidR="0044065E" w:rsidRPr="00053B3E">
              <w:rPr>
                <w:rFonts w:asciiTheme="minorHAnsi" w:hAnsiTheme="minorHAnsi" w:cstheme="minorHAnsi"/>
                <w:sz w:val="24"/>
                <w:szCs w:val="24"/>
              </w:rPr>
              <w:t xml:space="preserve"> contact telephone number.</w:t>
            </w:r>
            <w:r w:rsidR="00B84A56" w:rsidRPr="00053B3E">
              <w:rPr>
                <w:rFonts w:asciiTheme="minorHAnsi" w:hAnsiTheme="minorHAnsi" w:cstheme="minorHAnsi"/>
                <w:sz w:val="24"/>
                <w:szCs w:val="24"/>
              </w:rPr>
              <w:t xml:space="preserve">  The</w:t>
            </w:r>
            <w:r w:rsidR="00B542B0" w:rsidRPr="00053B3E">
              <w:rPr>
                <w:rFonts w:asciiTheme="minorHAnsi" w:hAnsiTheme="minorHAnsi" w:cstheme="minorHAnsi"/>
                <w:sz w:val="24"/>
                <w:szCs w:val="24"/>
              </w:rPr>
              <w:t xml:space="preserve"> CCTV signage needs to be</w:t>
            </w:r>
            <w:r w:rsidR="008B141E" w:rsidRPr="00053B3E">
              <w:rPr>
                <w:rFonts w:asciiTheme="minorHAnsi" w:hAnsiTheme="minorHAnsi" w:cstheme="minorHAnsi"/>
                <w:sz w:val="24"/>
                <w:szCs w:val="24"/>
              </w:rPr>
              <w:t xml:space="preserve"> located </w:t>
            </w:r>
            <w:r w:rsidR="00B84A56" w:rsidRPr="00053B3E">
              <w:rPr>
                <w:rFonts w:asciiTheme="minorHAnsi" w:hAnsiTheme="minorHAnsi" w:cstheme="minorHAnsi"/>
                <w:sz w:val="24"/>
                <w:szCs w:val="24"/>
              </w:rPr>
              <w:t xml:space="preserve">on entry to the </w:t>
            </w:r>
            <w:r w:rsidR="00251C46" w:rsidRPr="00053B3E">
              <w:rPr>
                <w:rFonts w:asciiTheme="minorHAnsi" w:hAnsiTheme="minorHAnsi" w:cstheme="minorHAnsi"/>
                <w:sz w:val="24"/>
                <w:szCs w:val="24"/>
              </w:rPr>
              <w:t>organisation</w:t>
            </w:r>
            <w:r w:rsidR="00B84A56" w:rsidRPr="00053B3E">
              <w:rPr>
                <w:rFonts w:asciiTheme="minorHAnsi" w:hAnsiTheme="minorHAnsi" w:cstheme="minorHAnsi"/>
                <w:sz w:val="24"/>
                <w:szCs w:val="24"/>
              </w:rPr>
              <w:t xml:space="preserve"> site</w:t>
            </w:r>
            <w:r w:rsidR="001E6CA1" w:rsidRPr="00053B3E">
              <w:rPr>
                <w:rFonts w:asciiTheme="minorHAnsi" w:hAnsiTheme="minorHAnsi" w:cstheme="minorHAnsi"/>
                <w:sz w:val="24"/>
                <w:szCs w:val="24"/>
              </w:rPr>
              <w:t xml:space="preserve"> (car park and pedestrian access)</w:t>
            </w:r>
            <w:r w:rsidR="00B84A56" w:rsidRPr="00053B3E">
              <w:rPr>
                <w:rFonts w:asciiTheme="minorHAnsi" w:hAnsiTheme="minorHAnsi" w:cstheme="minorHAnsi"/>
                <w:sz w:val="24"/>
                <w:szCs w:val="24"/>
              </w:rPr>
              <w:t>.</w:t>
            </w:r>
            <w:r w:rsidR="003715DB" w:rsidRPr="00053B3E">
              <w:rPr>
                <w:rFonts w:asciiTheme="minorHAnsi" w:hAnsiTheme="minorHAnsi" w:cstheme="minorHAnsi"/>
                <w:sz w:val="24"/>
                <w:szCs w:val="24"/>
              </w:rPr>
              <w:t xml:space="preserve">  It also needs to be located to the rear of the site.</w:t>
            </w:r>
          </w:p>
          <w:p w14:paraId="4F7981E3" w14:textId="30C0D70C" w:rsidR="00527577" w:rsidRPr="00053B3E" w:rsidRDefault="00527577" w:rsidP="0044065E">
            <w:pPr>
              <w:autoSpaceDE w:val="0"/>
              <w:autoSpaceDN w:val="0"/>
              <w:adjustRightInd w:val="0"/>
              <w:rPr>
                <w:rFonts w:asciiTheme="minorHAnsi" w:hAnsiTheme="minorHAnsi" w:cstheme="minorHAnsi"/>
                <w:sz w:val="24"/>
                <w:szCs w:val="24"/>
              </w:rPr>
            </w:pPr>
          </w:p>
          <w:p w14:paraId="25B0ACD1" w14:textId="0731855C" w:rsidR="00527577" w:rsidRPr="00053B3E" w:rsidRDefault="00527577" w:rsidP="00527577">
            <w:pPr>
              <w:autoSpaceDE w:val="0"/>
              <w:autoSpaceDN w:val="0"/>
              <w:adjustRightInd w:val="0"/>
              <w:rPr>
                <w:rFonts w:asciiTheme="minorHAnsi" w:hAnsiTheme="minorHAnsi" w:cstheme="minorHAnsi"/>
                <w:sz w:val="24"/>
                <w:szCs w:val="24"/>
              </w:rPr>
            </w:pPr>
            <w:r w:rsidRPr="00053B3E">
              <w:rPr>
                <w:rFonts w:asciiTheme="minorHAnsi" w:hAnsiTheme="minorHAnsi" w:cstheme="minorHAnsi"/>
                <w:sz w:val="24"/>
                <w:szCs w:val="24"/>
              </w:rPr>
              <w:t>The CCTV system is capable of identifying individuals from the system and the images can be used in both criminal and civil court cases.</w:t>
            </w:r>
          </w:p>
          <w:p w14:paraId="11D5E0EF" w14:textId="42AA696C" w:rsidR="00527577" w:rsidRPr="00053B3E" w:rsidRDefault="00527577" w:rsidP="00527577">
            <w:pPr>
              <w:autoSpaceDE w:val="0"/>
              <w:autoSpaceDN w:val="0"/>
              <w:adjustRightInd w:val="0"/>
              <w:rPr>
                <w:rFonts w:asciiTheme="minorHAnsi" w:hAnsiTheme="minorHAnsi" w:cstheme="minorHAnsi"/>
                <w:sz w:val="24"/>
                <w:szCs w:val="24"/>
              </w:rPr>
            </w:pPr>
          </w:p>
          <w:p w14:paraId="68421609" w14:textId="707D47D9" w:rsidR="00527577" w:rsidRPr="00053B3E" w:rsidRDefault="00527577" w:rsidP="00527577">
            <w:pPr>
              <w:rPr>
                <w:rFonts w:asciiTheme="minorHAnsi" w:hAnsiTheme="minorHAnsi" w:cstheme="minorHAnsi"/>
                <w:sz w:val="24"/>
                <w:szCs w:val="24"/>
                <w:lang w:val="en-US"/>
              </w:rPr>
            </w:pPr>
            <w:r w:rsidRPr="00053B3E">
              <w:rPr>
                <w:rFonts w:asciiTheme="minorHAnsi" w:hAnsiTheme="minorHAnsi" w:cstheme="minorHAnsi"/>
                <w:sz w:val="24"/>
                <w:szCs w:val="24"/>
                <w:lang w:val="en-US"/>
              </w:rPr>
              <w:t xml:space="preserve">If a Subject Access Request is made data may be downloaded or copied for release to the data subject or a third party (in the case of a </w:t>
            </w:r>
            <w:r w:rsidR="00EA4DAF" w:rsidRPr="00053B3E">
              <w:rPr>
                <w:rFonts w:asciiTheme="minorHAnsi" w:hAnsiTheme="minorHAnsi" w:cstheme="minorHAnsi"/>
                <w:sz w:val="24"/>
                <w:szCs w:val="24"/>
                <w:lang w:val="en-US"/>
              </w:rPr>
              <w:t>Data Protection request</w:t>
            </w:r>
            <w:r w:rsidRPr="00053B3E">
              <w:rPr>
                <w:rFonts w:asciiTheme="minorHAnsi" w:hAnsiTheme="minorHAnsi" w:cstheme="minorHAnsi"/>
                <w:sz w:val="24"/>
                <w:szCs w:val="24"/>
                <w:lang w:val="en-US"/>
              </w:rPr>
              <w:t>).</w:t>
            </w:r>
            <w:r w:rsidR="00F46085" w:rsidRPr="00053B3E">
              <w:rPr>
                <w:rFonts w:asciiTheme="minorHAnsi" w:hAnsiTheme="minorHAnsi" w:cstheme="minorHAnsi"/>
                <w:sz w:val="24"/>
                <w:szCs w:val="24"/>
                <w:lang w:val="en-US"/>
              </w:rPr>
              <w:t xml:space="preserve">  </w:t>
            </w:r>
            <w:r w:rsidRPr="00053B3E">
              <w:rPr>
                <w:rFonts w:asciiTheme="minorHAnsi" w:hAnsiTheme="minorHAnsi" w:cstheme="minorHAnsi"/>
                <w:sz w:val="24"/>
                <w:szCs w:val="24"/>
                <w:lang w:val="en-US"/>
              </w:rPr>
              <w:t>Each request for data must be requested via a signed data release form.  In the case of the Police this can be authorized by a person at the rank of Sergeant or above using a WA170 form.</w:t>
            </w:r>
          </w:p>
          <w:p w14:paraId="42D68E2B" w14:textId="57E3391A" w:rsidR="0007409E" w:rsidRPr="00053B3E" w:rsidRDefault="0007409E" w:rsidP="00C81018">
            <w:pPr>
              <w:autoSpaceDE w:val="0"/>
              <w:autoSpaceDN w:val="0"/>
              <w:adjustRightInd w:val="0"/>
              <w:rPr>
                <w:rFonts w:asciiTheme="minorHAnsi" w:hAnsiTheme="minorHAnsi" w:cstheme="minorHAnsi"/>
                <w:sz w:val="24"/>
                <w:szCs w:val="24"/>
              </w:rPr>
            </w:pPr>
          </w:p>
          <w:p w14:paraId="71B8D088" w14:textId="7E8AB423" w:rsidR="0044065E" w:rsidRPr="00053B3E" w:rsidRDefault="0007409E" w:rsidP="0044065E">
            <w:pPr>
              <w:autoSpaceDE w:val="0"/>
              <w:autoSpaceDN w:val="0"/>
              <w:adjustRightInd w:val="0"/>
              <w:rPr>
                <w:rFonts w:asciiTheme="minorHAnsi" w:hAnsiTheme="minorHAnsi" w:cstheme="minorHAnsi"/>
                <w:sz w:val="24"/>
                <w:szCs w:val="24"/>
              </w:rPr>
            </w:pPr>
            <w:r w:rsidRPr="00053B3E">
              <w:rPr>
                <w:rFonts w:asciiTheme="minorHAnsi" w:hAnsiTheme="minorHAnsi" w:cstheme="minorHAnsi"/>
                <w:b/>
                <w:sz w:val="24"/>
                <w:szCs w:val="24"/>
              </w:rPr>
              <w:t>Do they include vulnerable groups?</w:t>
            </w:r>
            <w:r w:rsidRPr="00053B3E">
              <w:rPr>
                <w:rFonts w:asciiTheme="minorHAnsi" w:hAnsiTheme="minorHAnsi" w:cstheme="minorHAnsi"/>
                <w:sz w:val="24"/>
                <w:szCs w:val="24"/>
              </w:rPr>
              <w:t xml:space="preserve"> –</w:t>
            </w:r>
            <w:r w:rsidR="0044065E" w:rsidRPr="00053B3E">
              <w:rPr>
                <w:rFonts w:asciiTheme="minorHAnsi" w:hAnsiTheme="minorHAnsi" w:cstheme="minorHAnsi"/>
                <w:sz w:val="24"/>
                <w:szCs w:val="24"/>
              </w:rPr>
              <w:t xml:space="preserve"> Cameras are located in areas where </w:t>
            </w:r>
            <w:r w:rsidR="00251C46" w:rsidRPr="00053B3E">
              <w:rPr>
                <w:rFonts w:asciiTheme="minorHAnsi" w:hAnsiTheme="minorHAnsi" w:cstheme="minorHAnsi"/>
                <w:sz w:val="24"/>
                <w:szCs w:val="24"/>
              </w:rPr>
              <w:t>clients</w:t>
            </w:r>
            <w:r w:rsidR="0044065E" w:rsidRPr="00053B3E">
              <w:rPr>
                <w:rFonts w:asciiTheme="minorHAnsi" w:hAnsiTheme="minorHAnsi" w:cstheme="minorHAnsi"/>
                <w:sz w:val="24"/>
                <w:szCs w:val="24"/>
              </w:rPr>
              <w:t xml:space="preserve"> and staff have access.  Cameras are not located in areas where privacy is expected.  There are no cameras in toilet areas</w:t>
            </w:r>
            <w:r w:rsidR="00C20652" w:rsidRPr="00053B3E">
              <w:rPr>
                <w:rFonts w:asciiTheme="minorHAnsi" w:hAnsiTheme="minorHAnsi" w:cstheme="minorHAnsi"/>
                <w:sz w:val="24"/>
                <w:szCs w:val="24"/>
              </w:rPr>
              <w:t>, changing rooms,</w:t>
            </w:r>
            <w:r w:rsidR="0044065E" w:rsidRPr="00053B3E">
              <w:rPr>
                <w:rFonts w:asciiTheme="minorHAnsi" w:hAnsiTheme="minorHAnsi" w:cstheme="minorHAnsi"/>
                <w:sz w:val="24"/>
                <w:szCs w:val="24"/>
              </w:rPr>
              <w:t xml:space="preserve"> and there are no cameras aimed at private areas such as residents’ </w:t>
            </w:r>
            <w:r w:rsidR="00FA222E" w:rsidRPr="00053B3E">
              <w:rPr>
                <w:rFonts w:asciiTheme="minorHAnsi" w:hAnsiTheme="minorHAnsi" w:cstheme="minorHAnsi"/>
                <w:sz w:val="24"/>
                <w:szCs w:val="24"/>
              </w:rPr>
              <w:t>rooms</w:t>
            </w:r>
            <w:r w:rsidR="0044065E" w:rsidRPr="00053B3E">
              <w:rPr>
                <w:rFonts w:asciiTheme="minorHAnsi" w:hAnsiTheme="minorHAnsi" w:cstheme="minorHAnsi"/>
                <w:sz w:val="24"/>
                <w:szCs w:val="24"/>
              </w:rPr>
              <w:t xml:space="preserve"> etc.</w:t>
            </w:r>
            <w:r w:rsidR="001E6CA1" w:rsidRPr="00053B3E">
              <w:rPr>
                <w:rFonts w:asciiTheme="minorHAnsi" w:hAnsiTheme="minorHAnsi" w:cstheme="minorHAnsi"/>
                <w:sz w:val="24"/>
                <w:szCs w:val="24"/>
              </w:rPr>
              <w:t xml:space="preserve">  </w:t>
            </w:r>
          </w:p>
          <w:p w14:paraId="62312899" w14:textId="6D01C987" w:rsidR="0007409E" w:rsidRPr="00053B3E" w:rsidRDefault="0007409E" w:rsidP="00C81018">
            <w:pPr>
              <w:autoSpaceDE w:val="0"/>
              <w:autoSpaceDN w:val="0"/>
              <w:adjustRightInd w:val="0"/>
              <w:rPr>
                <w:rFonts w:asciiTheme="minorHAnsi" w:hAnsiTheme="minorHAnsi" w:cstheme="minorHAnsi"/>
                <w:sz w:val="24"/>
                <w:szCs w:val="24"/>
              </w:rPr>
            </w:pPr>
          </w:p>
          <w:p w14:paraId="6A7FF993" w14:textId="2A2D9701" w:rsidR="00DD1EEA" w:rsidRPr="00053B3E" w:rsidRDefault="0007409E" w:rsidP="0044065E">
            <w:pPr>
              <w:autoSpaceDE w:val="0"/>
              <w:autoSpaceDN w:val="0"/>
              <w:adjustRightInd w:val="0"/>
              <w:rPr>
                <w:rFonts w:asciiTheme="minorHAnsi" w:hAnsiTheme="minorHAnsi" w:cstheme="minorHAnsi"/>
                <w:sz w:val="24"/>
                <w:szCs w:val="24"/>
              </w:rPr>
            </w:pPr>
            <w:r w:rsidRPr="00053B3E">
              <w:rPr>
                <w:rFonts w:asciiTheme="minorHAnsi" w:hAnsiTheme="minorHAnsi" w:cstheme="minorHAnsi"/>
                <w:b/>
                <w:sz w:val="24"/>
                <w:szCs w:val="24"/>
              </w:rPr>
              <w:t>Are there prior concerns over this type of processing or security flaws?</w:t>
            </w:r>
            <w:r w:rsidRPr="00053B3E">
              <w:rPr>
                <w:rFonts w:asciiTheme="minorHAnsi" w:hAnsiTheme="minorHAnsi" w:cstheme="minorHAnsi"/>
                <w:sz w:val="24"/>
                <w:szCs w:val="24"/>
              </w:rPr>
              <w:t xml:space="preserve"> –</w:t>
            </w:r>
            <w:r w:rsidR="0044065E" w:rsidRPr="00053B3E">
              <w:rPr>
                <w:rFonts w:asciiTheme="minorHAnsi" w:hAnsiTheme="minorHAnsi" w:cstheme="minorHAnsi"/>
                <w:sz w:val="24"/>
                <w:szCs w:val="24"/>
              </w:rPr>
              <w:t xml:space="preserve"> The </w:t>
            </w:r>
            <w:r w:rsidR="00251C46" w:rsidRPr="00053B3E">
              <w:rPr>
                <w:rFonts w:asciiTheme="minorHAnsi" w:hAnsiTheme="minorHAnsi" w:cstheme="minorHAnsi"/>
                <w:sz w:val="24"/>
                <w:szCs w:val="24"/>
              </w:rPr>
              <w:t>organisation</w:t>
            </w:r>
            <w:r w:rsidR="0044065E" w:rsidRPr="00053B3E">
              <w:rPr>
                <w:rFonts w:asciiTheme="minorHAnsi" w:hAnsiTheme="minorHAnsi" w:cstheme="minorHAnsi"/>
                <w:sz w:val="24"/>
                <w:szCs w:val="24"/>
              </w:rPr>
              <w:t xml:space="preserve"> has a CCTV Policy.  The system is operated in line with relevant legislation and the Surveill</w:t>
            </w:r>
            <w:r w:rsidR="003D2052" w:rsidRPr="00053B3E">
              <w:rPr>
                <w:rFonts w:asciiTheme="minorHAnsi" w:hAnsiTheme="minorHAnsi" w:cstheme="minorHAnsi"/>
                <w:sz w:val="24"/>
                <w:szCs w:val="24"/>
              </w:rPr>
              <w:t>ance Camera Code of Practice</w:t>
            </w:r>
            <w:r w:rsidR="00D84C0E" w:rsidRPr="00053B3E">
              <w:rPr>
                <w:rFonts w:asciiTheme="minorHAnsi" w:hAnsiTheme="minorHAnsi" w:cstheme="minorHAnsi"/>
                <w:sz w:val="24"/>
                <w:szCs w:val="24"/>
              </w:rPr>
              <w:t xml:space="preserve"> (consideration respecting data retention)</w:t>
            </w:r>
            <w:r w:rsidR="003D2052" w:rsidRPr="00053B3E">
              <w:rPr>
                <w:rFonts w:asciiTheme="minorHAnsi" w:hAnsiTheme="minorHAnsi" w:cstheme="minorHAnsi"/>
                <w:sz w:val="24"/>
                <w:szCs w:val="24"/>
              </w:rPr>
              <w:t xml:space="preserve">.  </w:t>
            </w:r>
          </w:p>
        </w:tc>
      </w:tr>
      <w:tr w:rsidR="00441F5B" w:rsidRPr="00053B3E" w14:paraId="48406D3B" w14:textId="77777777" w:rsidTr="003E0847">
        <w:tc>
          <w:tcPr>
            <w:tcW w:w="9768" w:type="dxa"/>
          </w:tcPr>
          <w:p w14:paraId="3C98AD62" w14:textId="7DDB9085" w:rsidR="00441F5B" w:rsidRPr="00053B3E" w:rsidRDefault="00441F5B" w:rsidP="007E352D">
            <w:pPr>
              <w:keepNext/>
              <w:spacing w:before="120" w:after="120"/>
              <w:rPr>
                <w:rFonts w:asciiTheme="minorHAnsi" w:hAnsiTheme="minorHAnsi" w:cstheme="minorHAnsi"/>
                <w:lang w:val="en-US"/>
              </w:rPr>
            </w:pPr>
            <w:r w:rsidRPr="00053B3E">
              <w:rPr>
                <w:rFonts w:asciiTheme="minorHAnsi" w:hAnsiTheme="minorHAnsi" w:cstheme="minorHAnsi"/>
                <w:b/>
                <w:lang w:val="en-US"/>
              </w:rPr>
              <w:lastRenderedPageBreak/>
              <w:t>Describe the purposes of the processing</w:t>
            </w:r>
            <w:r w:rsidR="007E352D" w:rsidRPr="00053B3E">
              <w:rPr>
                <w:rFonts w:asciiTheme="minorHAnsi" w:hAnsiTheme="minorHAnsi" w:cstheme="minorHAnsi"/>
                <w:b/>
                <w:lang w:val="en-US"/>
              </w:rPr>
              <w:t xml:space="preserve">: </w:t>
            </w:r>
            <w:r w:rsidR="007E352D" w:rsidRPr="00053B3E">
              <w:rPr>
                <w:rFonts w:asciiTheme="minorHAnsi" w:hAnsiTheme="minorHAnsi" w:cstheme="minorHAnsi"/>
                <w:lang w:val="en-US"/>
              </w:rPr>
              <w:t xml:space="preserve">what do you want to achieve? What is the intended effect on individuals? What are the benefits of the processing – </w:t>
            </w:r>
            <w:r w:rsidR="00B72FE9" w:rsidRPr="00053B3E">
              <w:rPr>
                <w:rFonts w:asciiTheme="minorHAnsi" w:hAnsiTheme="minorHAnsi" w:cstheme="minorHAnsi"/>
                <w:lang w:val="en-US"/>
              </w:rPr>
              <w:t>for you</w:t>
            </w:r>
            <w:r w:rsidR="007E352D" w:rsidRPr="00053B3E">
              <w:rPr>
                <w:rFonts w:asciiTheme="minorHAnsi" w:hAnsiTheme="minorHAnsi" w:cstheme="minorHAnsi"/>
                <w:lang w:val="en-US"/>
              </w:rPr>
              <w:t xml:space="preserve">, and more broadly? </w:t>
            </w:r>
          </w:p>
        </w:tc>
      </w:tr>
      <w:tr w:rsidR="007E352D" w:rsidRPr="00053B3E" w14:paraId="56678D01" w14:textId="77777777" w:rsidTr="003E0847">
        <w:trPr>
          <w:trHeight w:val="4365"/>
        </w:trPr>
        <w:tc>
          <w:tcPr>
            <w:tcW w:w="9768" w:type="dxa"/>
          </w:tcPr>
          <w:p w14:paraId="192356C3" w14:textId="77777777" w:rsidR="007F57FF" w:rsidRPr="00053B3E" w:rsidRDefault="007F57FF" w:rsidP="007F57FF">
            <w:pPr>
              <w:rPr>
                <w:rFonts w:asciiTheme="minorHAnsi" w:hAnsiTheme="minorHAnsi" w:cstheme="minorHAnsi"/>
                <w:sz w:val="24"/>
                <w:szCs w:val="24"/>
                <w:lang w:val="en-US"/>
              </w:rPr>
            </w:pPr>
          </w:p>
          <w:p w14:paraId="441900C2" w14:textId="11432B28" w:rsidR="007F57FF" w:rsidRPr="00053B3E" w:rsidRDefault="007F57FF" w:rsidP="007F57FF">
            <w:pPr>
              <w:rPr>
                <w:rFonts w:asciiTheme="minorHAnsi" w:hAnsiTheme="minorHAnsi" w:cstheme="minorHAnsi"/>
                <w:sz w:val="24"/>
                <w:szCs w:val="24"/>
                <w:lang w:val="en-US"/>
              </w:rPr>
            </w:pPr>
            <w:r w:rsidRPr="00053B3E">
              <w:rPr>
                <w:rFonts w:asciiTheme="minorHAnsi" w:hAnsiTheme="minorHAnsi" w:cstheme="minorHAnsi"/>
                <w:sz w:val="24"/>
                <w:szCs w:val="24"/>
                <w:lang w:val="en-US"/>
              </w:rPr>
              <w:t xml:space="preserve">The CCTV </w:t>
            </w:r>
            <w:r w:rsidR="001375A1" w:rsidRPr="00053B3E">
              <w:rPr>
                <w:rFonts w:asciiTheme="minorHAnsi" w:hAnsiTheme="minorHAnsi" w:cstheme="minorHAnsi"/>
                <w:sz w:val="24"/>
                <w:szCs w:val="24"/>
                <w:lang w:val="en-US"/>
              </w:rPr>
              <w:t xml:space="preserve">system </w:t>
            </w:r>
            <w:r w:rsidRPr="00053B3E">
              <w:rPr>
                <w:rFonts w:asciiTheme="minorHAnsi" w:hAnsiTheme="minorHAnsi" w:cstheme="minorHAnsi"/>
                <w:sz w:val="24"/>
                <w:szCs w:val="24"/>
                <w:lang w:val="en-US"/>
              </w:rPr>
              <w:t xml:space="preserve">is proportionate </w:t>
            </w:r>
            <w:r w:rsidR="001375A1" w:rsidRPr="00053B3E">
              <w:rPr>
                <w:rFonts w:asciiTheme="minorHAnsi" w:hAnsiTheme="minorHAnsi" w:cstheme="minorHAnsi"/>
                <w:sz w:val="24"/>
                <w:szCs w:val="24"/>
                <w:lang w:val="en-US"/>
              </w:rPr>
              <w:t>and</w:t>
            </w:r>
            <w:r w:rsidR="00AA3EAB" w:rsidRPr="00053B3E">
              <w:rPr>
                <w:rFonts w:asciiTheme="minorHAnsi" w:hAnsiTheme="minorHAnsi" w:cstheme="minorHAnsi"/>
                <w:sz w:val="24"/>
                <w:szCs w:val="24"/>
                <w:lang w:val="en-US"/>
              </w:rPr>
              <w:t xml:space="preserve"> justified.  It </w:t>
            </w:r>
            <w:r w:rsidRPr="00053B3E">
              <w:rPr>
                <w:rFonts w:asciiTheme="minorHAnsi" w:hAnsiTheme="minorHAnsi" w:cstheme="minorHAnsi"/>
                <w:sz w:val="24"/>
                <w:szCs w:val="24"/>
                <w:lang w:val="en-US"/>
              </w:rPr>
              <w:t xml:space="preserve">also </w:t>
            </w:r>
            <w:r w:rsidR="00B36C33" w:rsidRPr="00053B3E">
              <w:rPr>
                <w:rFonts w:asciiTheme="minorHAnsi" w:hAnsiTheme="minorHAnsi" w:cstheme="minorHAnsi"/>
                <w:sz w:val="24"/>
                <w:szCs w:val="24"/>
                <w:lang w:val="en-US"/>
              </w:rPr>
              <w:t xml:space="preserve">achieves for the </w:t>
            </w:r>
            <w:proofErr w:type="spellStart"/>
            <w:r w:rsidR="00251C46" w:rsidRPr="00053B3E">
              <w:rPr>
                <w:rFonts w:asciiTheme="minorHAnsi" w:hAnsiTheme="minorHAnsi" w:cstheme="minorHAnsi"/>
                <w:sz w:val="24"/>
                <w:szCs w:val="24"/>
                <w:lang w:val="en-US"/>
              </w:rPr>
              <w:t>organisation</w:t>
            </w:r>
            <w:proofErr w:type="spellEnd"/>
            <w:r w:rsidR="00B36C33" w:rsidRPr="00053B3E">
              <w:rPr>
                <w:rFonts w:asciiTheme="minorHAnsi" w:hAnsiTheme="minorHAnsi" w:cstheme="minorHAnsi"/>
                <w:sz w:val="24"/>
                <w:szCs w:val="24"/>
                <w:lang w:val="en-US"/>
              </w:rPr>
              <w:t xml:space="preserve"> the following</w:t>
            </w:r>
            <w:r w:rsidR="001375A1" w:rsidRPr="00053B3E">
              <w:rPr>
                <w:rFonts w:asciiTheme="minorHAnsi" w:hAnsiTheme="minorHAnsi" w:cstheme="minorHAnsi"/>
                <w:sz w:val="24"/>
                <w:szCs w:val="24"/>
                <w:lang w:val="en-US"/>
              </w:rPr>
              <w:t xml:space="preserve"> benefits</w:t>
            </w:r>
            <w:r w:rsidRPr="00053B3E">
              <w:rPr>
                <w:rFonts w:asciiTheme="minorHAnsi" w:hAnsiTheme="minorHAnsi" w:cstheme="minorHAnsi"/>
                <w:sz w:val="24"/>
                <w:szCs w:val="24"/>
                <w:lang w:val="en-US"/>
              </w:rPr>
              <w:t>:</w:t>
            </w:r>
          </w:p>
          <w:p w14:paraId="3C26B544" w14:textId="77777777" w:rsidR="007F57FF" w:rsidRPr="00053B3E" w:rsidRDefault="007F57FF" w:rsidP="007F57FF">
            <w:pPr>
              <w:ind w:left="567"/>
              <w:rPr>
                <w:rFonts w:asciiTheme="minorHAnsi" w:hAnsiTheme="minorHAnsi" w:cstheme="minorHAnsi"/>
                <w:sz w:val="24"/>
                <w:szCs w:val="24"/>
                <w:lang w:val="en-US"/>
              </w:rPr>
            </w:pPr>
          </w:p>
          <w:p w14:paraId="1A679F89" w14:textId="1027B39E" w:rsidR="00281DE2" w:rsidRPr="00053B3E" w:rsidRDefault="00B36C33" w:rsidP="007F57FF">
            <w:pPr>
              <w:pStyle w:val="ListParagraph"/>
              <w:numPr>
                <w:ilvl w:val="0"/>
                <w:numId w:val="6"/>
              </w:numPr>
              <w:ind w:left="567"/>
              <w:rPr>
                <w:rFonts w:asciiTheme="minorHAnsi" w:hAnsiTheme="minorHAnsi" w:cstheme="minorHAnsi"/>
                <w:sz w:val="24"/>
                <w:szCs w:val="24"/>
                <w:lang w:val="en-US"/>
              </w:rPr>
            </w:pPr>
            <w:r w:rsidRPr="00053B3E">
              <w:rPr>
                <w:rFonts w:asciiTheme="minorHAnsi" w:hAnsiTheme="minorHAnsi" w:cstheme="minorHAnsi"/>
                <w:sz w:val="24"/>
                <w:szCs w:val="24"/>
                <w:lang w:val="en-US"/>
              </w:rPr>
              <w:t xml:space="preserve">demonstrates a duty of care to </w:t>
            </w:r>
            <w:r w:rsidR="00490382" w:rsidRPr="00053B3E">
              <w:rPr>
                <w:rFonts w:asciiTheme="minorHAnsi" w:hAnsiTheme="minorHAnsi" w:cstheme="minorHAnsi"/>
                <w:sz w:val="24"/>
                <w:szCs w:val="24"/>
                <w:lang w:val="en-US"/>
              </w:rPr>
              <w:t>its</w:t>
            </w:r>
            <w:r w:rsidRPr="00053B3E">
              <w:rPr>
                <w:rFonts w:asciiTheme="minorHAnsi" w:hAnsiTheme="minorHAnsi" w:cstheme="minorHAnsi"/>
                <w:sz w:val="24"/>
                <w:szCs w:val="24"/>
                <w:lang w:val="en-US"/>
              </w:rPr>
              <w:t xml:space="preserve"> </w:t>
            </w:r>
            <w:r w:rsidR="00251C46" w:rsidRPr="00053B3E">
              <w:rPr>
                <w:rFonts w:asciiTheme="minorHAnsi" w:hAnsiTheme="minorHAnsi" w:cstheme="minorHAnsi"/>
                <w:sz w:val="24"/>
                <w:szCs w:val="24"/>
                <w:lang w:val="en-US"/>
              </w:rPr>
              <w:t>clients</w:t>
            </w:r>
            <w:r w:rsidR="00281DE2" w:rsidRPr="00053B3E">
              <w:rPr>
                <w:rFonts w:asciiTheme="minorHAnsi" w:hAnsiTheme="minorHAnsi" w:cstheme="minorHAnsi"/>
                <w:sz w:val="24"/>
                <w:szCs w:val="24"/>
                <w:lang w:val="en-US"/>
              </w:rPr>
              <w:t>, staff, and visitors</w:t>
            </w:r>
          </w:p>
          <w:p w14:paraId="14600212" w14:textId="704F7071" w:rsidR="00281DE2" w:rsidRPr="00053B3E" w:rsidRDefault="00B36C33" w:rsidP="007F57FF">
            <w:pPr>
              <w:pStyle w:val="ListParagraph"/>
              <w:numPr>
                <w:ilvl w:val="0"/>
                <w:numId w:val="6"/>
              </w:numPr>
              <w:ind w:left="567"/>
              <w:rPr>
                <w:rFonts w:asciiTheme="minorHAnsi" w:hAnsiTheme="minorHAnsi" w:cstheme="minorHAnsi"/>
                <w:sz w:val="24"/>
                <w:szCs w:val="24"/>
                <w:lang w:val="en-US"/>
              </w:rPr>
            </w:pPr>
            <w:r w:rsidRPr="00053B3E">
              <w:rPr>
                <w:rFonts w:asciiTheme="minorHAnsi" w:hAnsiTheme="minorHAnsi" w:cstheme="minorHAnsi"/>
                <w:sz w:val="24"/>
                <w:szCs w:val="24"/>
                <w:lang w:val="en-US"/>
              </w:rPr>
              <w:t>protects the fabric of the</w:t>
            </w:r>
            <w:r w:rsidR="00281DE2" w:rsidRPr="00053B3E">
              <w:rPr>
                <w:rFonts w:asciiTheme="minorHAnsi" w:hAnsiTheme="minorHAnsi" w:cstheme="minorHAnsi"/>
                <w:sz w:val="24"/>
                <w:szCs w:val="24"/>
                <w:lang w:val="en-US"/>
              </w:rPr>
              <w:t xml:space="preserve"> </w:t>
            </w:r>
            <w:proofErr w:type="spellStart"/>
            <w:r w:rsidR="00251C46" w:rsidRPr="00053B3E">
              <w:rPr>
                <w:rFonts w:asciiTheme="minorHAnsi" w:hAnsiTheme="minorHAnsi" w:cstheme="minorHAnsi"/>
                <w:sz w:val="24"/>
                <w:szCs w:val="24"/>
                <w:lang w:val="en-US"/>
              </w:rPr>
              <w:t>organisation</w:t>
            </w:r>
            <w:proofErr w:type="spellEnd"/>
            <w:r w:rsidR="00281DE2" w:rsidRPr="00053B3E">
              <w:rPr>
                <w:rFonts w:asciiTheme="minorHAnsi" w:hAnsiTheme="minorHAnsi" w:cstheme="minorHAnsi"/>
                <w:sz w:val="24"/>
                <w:szCs w:val="24"/>
                <w:lang w:val="en-US"/>
              </w:rPr>
              <w:t xml:space="preserve"> </w:t>
            </w:r>
            <w:r w:rsidRPr="00053B3E">
              <w:rPr>
                <w:rFonts w:asciiTheme="minorHAnsi" w:hAnsiTheme="minorHAnsi" w:cstheme="minorHAnsi"/>
                <w:sz w:val="24"/>
                <w:szCs w:val="24"/>
                <w:lang w:val="en-US"/>
              </w:rPr>
              <w:t xml:space="preserve">both externally and internally </w:t>
            </w:r>
          </w:p>
          <w:p w14:paraId="38FAE292" w14:textId="45C528E2" w:rsidR="00B36C33" w:rsidRPr="00053B3E" w:rsidRDefault="00B36C33" w:rsidP="007F57FF">
            <w:pPr>
              <w:pStyle w:val="ListParagraph"/>
              <w:numPr>
                <w:ilvl w:val="0"/>
                <w:numId w:val="6"/>
              </w:numPr>
              <w:ind w:left="567"/>
              <w:rPr>
                <w:rFonts w:asciiTheme="minorHAnsi" w:hAnsiTheme="minorHAnsi" w:cstheme="minorHAnsi"/>
                <w:sz w:val="24"/>
                <w:szCs w:val="24"/>
                <w:lang w:val="en-US"/>
              </w:rPr>
            </w:pPr>
            <w:r w:rsidRPr="00053B3E">
              <w:rPr>
                <w:rFonts w:asciiTheme="minorHAnsi" w:hAnsiTheme="minorHAnsi" w:cstheme="minorHAnsi"/>
                <w:sz w:val="24"/>
                <w:szCs w:val="24"/>
                <w:lang w:val="en-US"/>
              </w:rPr>
              <w:t xml:space="preserve">as a consequence </w:t>
            </w:r>
            <w:proofErr w:type="gramStart"/>
            <w:r w:rsidRPr="00053B3E">
              <w:rPr>
                <w:rFonts w:asciiTheme="minorHAnsi" w:hAnsiTheme="minorHAnsi" w:cstheme="minorHAnsi"/>
                <w:sz w:val="24"/>
                <w:szCs w:val="24"/>
                <w:lang w:val="en-US"/>
              </w:rPr>
              <w:t>of  this</w:t>
            </w:r>
            <w:proofErr w:type="gramEnd"/>
            <w:r w:rsidRPr="00053B3E">
              <w:rPr>
                <w:rFonts w:asciiTheme="minorHAnsi" w:hAnsiTheme="minorHAnsi" w:cstheme="minorHAnsi"/>
                <w:sz w:val="24"/>
                <w:szCs w:val="24"/>
                <w:lang w:val="en-US"/>
              </w:rPr>
              <w:t xml:space="preserve"> budgets can be reduced/deferred to other </w:t>
            </w:r>
            <w:proofErr w:type="spellStart"/>
            <w:r w:rsidR="00251C46" w:rsidRPr="00053B3E">
              <w:rPr>
                <w:rFonts w:asciiTheme="minorHAnsi" w:hAnsiTheme="minorHAnsi" w:cstheme="minorHAnsi"/>
                <w:sz w:val="24"/>
                <w:szCs w:val="24"/>
                <w:lang w:val="en-US"/>
              </w:rPr>
              <w:t>organisation</w:t>
            </w:r>
            <w:proofErr w:type="spellEnd"/>
            <w:r w:rsidRPr="00053B3E">
              <w:rPr>
                <w:rFonts w:asciiTheme="minorHAnsi" w:hAnsiTheme="minorHAnsi" w:cstheme="minorHAnsi"/>
                <w:sz w:val="24"/>
                <w:szCs w:val="24"/>
                <w:lang w:val="en-US"/>
              </w:rPr>
              <w:t xml:space="preserve"> projects</w:t>
            </w:r>
          </w:p>
          <w:p w14:paraId="423C21F7" w14:textId="38A51BFF" w:rsidR="00281DE2" w:rsidRPr="00053B3E" w:rsidRDefault="00B36C33" w:rsidP="007F57FF">
            <w:pPr>
              <w:pStyle w:val="ListParagraph"/>
              <w:numPr>
                <w:ilvl w:val="0"/>
                <w:numId w:val="6"/>
              </w:numPr>
              <w:ind w:left="567"/>
              <w:rPr>
                <w:rFonts w:asciiTheme="minorHAnsi" w:hAnsiTheme="minorHAnsi" w:cstheme="minorHAnsi"/>
                <w:sz w:val="24"/>
                <w:szCs w:val="24"/>
                <w:lang w:val="en-US"/>
              </w:rPr>
            </w:pPr>
            <w:r w:rsidRPr="00053B3E">
              <w:rPr>
                <w:rFonts w:asciiTheme="minorHAnsi" w:hAnsiTheme="minorHAnsi" w:cstheme="minorHAnsi"/>
                <w:sz w:val="24"/>
                <w:szCs w:val="24"/>
                <w:lang w:val="en-US"/>
              </w:rPr>
              <w:t>encourages improvement</w:t>
            </w:r>
            <w:r w:rsidR="00281DE2" w:rsidRPr="00053B3E">
              <w:rPr>
                <w:rFonts w:asciiTheme="minorHAnsi" w:hAnsiTheme="minorHAnsi" w:cstheme="minorHAnsi"/>
                <w:sz w:val="24"/>
                <w:szCs w:val="24"/>
                <w:lang w:val="en-US"/>
              </w:rPr>
              <w:t xml:space="preserve"> </w:t>
            </w:r>
            <w:r w:rsidR="00251C46" w:rsidRPr="00053B3E">
              <w:rPr>
                <w:rFonts w:asciiTheme="minorHAnsi" w:hAnsiTheme="minorHAnsi" w:cstheme="minorHAnsi"/>
                <w:sz w:val="24"/>
                <w:szCs w:val="24"/>
                <w:lang w:val="en-US"/>
              </w:rPr>
              <w:t>client</w:t>
            </w:r>
            <w:r w:rsidR="00281DE2" w:rsidRPr="00053B3E">
              <w:rPr>
                <w:rFonts w:asciiTheme="minorHAnsi" w:hAnsiTheme="minorHAnsi" w:cstheme="minorHAnsi"/>
                <w:sz w:val="24"/>
                <w:szCs w:val="24"/>
                <w:lang w:val="en-US"/>
              </w:rPr>
              <w:t xml:space="preserve"> behavior</w:t>
            </w:r>
          </w:p>
          <w:p w14:paraId="64CF652B" w14:textId="2E236D3E" w:rsidR="00281DE2" w:rsidRPr="00053B3E" w:rsidRDefault="007F57FF" w:rsidP="007F57FF">
            <w:pPr>
              <w:pStyle w:val="ListParagraph"/>
              <w:numPr>
                <w:ilvl w:val="0"/>
                <w:numId w:val="6"/>
              </w:numPr>
              <w:ind w:left="567"/>
              <w:rPr>
                <w:rFonts w:asciiTheme="minorHAnsi" w:hAnsiTheme="minorHAnsi" w:cstheme="minorHAnsi"/>
                <w:sz w:val="24"/>
                <w:szCs w:val="24"/>
                <w:lang w:val="en-US"/>
              </w:rPr>
            </w:pPr>
            <w:r w:rsidRPr="00053B3E">
              <w:rPr>
                <w:rFonts w:asciiTheme="minorHAnsi" w:hAnsiTheme="minorHAnsi" w:cstheme="minorHAnsi"/>
                <w:sz w:val="24"/>
                <w:szCs w:val="24"/>
                <w:lang w:val="en-US"/>
              </w:rPr>
              <w:t>p</w:t>
            </w:r>
            <w:r w:rsidR="00281DE2" w:rsidRPr="00053B3E">
              <w:rPr>
                <w:rFonts w:asciiTheme="minorHAnsi" w:hAnsiTheme="minorHAnsi" w:cstheme="minorHAnsi"/>
                <w:sz w:val="24"/>
                <w:szCs w:val="24"/>
                <w:lang w:val="en-US"/>
              </w:rPr>
              <w:t>rovid</w:t>
            </w:r>
            <w:r w:rsidRPr="00053B3E">
              <w:rPr>
                <w:rFonts w:asciiTheme="minorHAnsi" w:hAnsiTheme="minorHAnsi" w:cstheme="minorHAnsi"/>
                <w:sz w:val="24"/>
                <w:szCs w:val="24"/>
                <w:lang w:val="en-US"/>
              </w:rPr>
              <w:t>e</w:t>
            </w:r>
            <w:r w:rsidR="00B36C33" w:rsidRPr="00053B3E">
              <w:rPr>
                <w:rFonts w:asciiTheme="minorHAnsi" w:hAnsiTheme="minorHAnsi" w:cstheme="minorHAnsi"/>
                <w:sz w:val="24"/>
                <w:szCs w:val="24"/>
                <w:lang w:val="en-US"/>
              </w:rPr>
              <w:t>s</w:t>
            </w:r>
            <w:r w:rsidR="00281DE2" w:rsidRPr="00053B3E">
              <w:rPr>
                <w:rFonts w:asciiTheme="minorHAnsi" w:hAnsiTheme="minorHAnsi" w:cstheme="minorHAnsi"/>
                <w:sz w:val="24"/>
                <w:szCs w:val="24"/>
                <w:lang w:val="en-US"/>
              </w:rPr>
              <w:t xml:space="preserve"> assistance in the detection and prevention of crime</w:t>
            </w:r>
          </w:p>
          <w:p w14:paraId="2022AC22" w14:textId="16380E4A" w:rsidR="00053793" w:rsidRPr="00053B3E" w:rsidRDefault="00053793" w:rsidP="007F57FF">
            <w:pPr>
              <w:pStyle w:val="ListParagraph"/>
              <w:numPr>
                <w:ilvl w:val="0"/>
                <w:numId w:val="6"/>
              </w:numPr>
              <w:ind w:left="567"/>
              <w:rPr>
                <w:rFonts w:asciiTheme="minorHAnsi" w:hAnsiTheme="minorHAnsi" w:cstheme="minorHAnsi"/>
                <w:sz w:val="24"/>
                <w:szCs w:val="24"/>
                <w:lang w:val="en-US"/>
              </w:rPr>
            </w:pPr>
            <w:r w:rsidRPr="00053B3E">
              <w:rPr>
                <w:rFonts w:asciiTheme="minorHAnsi" w:hAnsiTheme="minorHAnsi" w:cstheme="minorHAnsi"/>
                <w:sz w:val="24"/>
                <w:szCs w:val="24"/>
                <w:lang w:val="en-US"/>
              </w:rPr>
              <w:t xml:space="preserve">to assist in managing the </w:t>
            </w:r>
            <w:proofErr w:type="spellStart"/>
            <w:r w:rsidR="00251C46" w:rsidRPr="00053B3E">
              <w:rPr>
                <w:rFonts w:asciiTheme="minorHAnsi" w:hAnsiTheme="minorHAnsi" w:cstheme="minorHAnsi"/>
                <w:sz w:val="24"/>
                <w:szCs w:val="24"/>
                <w:lang w:val="en-US"/>
              </w:rPr>
              <w:t>organisation</w:t>
            </w:r>
            <w:proofErr w:type="spellEnd"/>
          </w:p>
          <w:p w14:paraId="2FAAC680" w14:textId="712E5739" w:rsidR="007F57FF" w:rsidRPr="00053B3E" w:rsidRDefault="007F57FF" w:rsidP="007F57FF">
            <w:pPr>
              <w:rPr>
                <w:rFonts w:asciiTheme="minorHAnsi" w:hAnsiTheme="minorHAnsi" w:cstheme="minorHAnsi"/>
                <w:sz w:val="24"/>
                <w:szCs w:val="24"/>
                <w:lang w:val="en-US"/>
              </w:rPr>
            </w:pPr>
          </w:p>
          <w:p w14:paraId="47F9D4DA" w14:textId="5DB74F3A" w:rsidR="007F57FF" w:rsidRPr="00053B3E" w:rsidRDefault="00BD0D74" w:rsidP="00A774D7">
            <w:pPr>
              <w:rPr>
                <w:rFonts w:asciiTheme="minorHAnsi" w:hAnsiTheme="minorHAnsi" w:cstheme="minorHAnsi"/>
                <w:lang w:val="en-US"/>
              </w:rPr>
            </w:pPr>
            <w:r w:rsidRPr="00053B3E">
              <w:rPr>
                <w:rFonts w:asciiTheme="minorHAnsi" w:hAnsiTheme="minorHAnsi" w:cstheme="minorHAnsi"/>
                <w:sz w:val="24"/>
                <w:szCs w:val="24"/>
                <w:lang w:val="en-US"/>
              </w:rPr>
              <w:t xml:space="preserve">CCTV system </w:t>
            </w:r>
            <w:r w:rsidR="00A774D7" w:rsidRPr="00053B3E">
              <w:rPr>
                <w:rFonts w:asciiTheme="minorHAnsi" w:hAnsiTheme="minorHAnsi" w:cstheme="minorHAnsi"/>
                <w:sz w:val="24"/>
                <w:szCs w:val="24"/>
                <w:lang w:val="en-US"/>
              </w:rPr>
              <w:t>is</w:t>
            </w:r>
            <w:r w:rsidRPr="00053B3E">
              <w:rPr>
                <w:rFonts w:asciiTheme="minorHAnsi" w:hAnsiTheme="minorHAnsi" w:cstheme="minorHAnsi"/>
                <w:sz w:val="24"/>
                <w:szCs w:val="24"/>
                <w:lang w:val="en-US"/>
              </w:rPr>
              <w:t xml:space="preserve"> be</w:t>
            </w:r>
            <w:r w:rsidR="007F57FF" w:rsidRPr="00053B3E">
              <w:rPr>
                <w:rFonts w:asciiTheme="minorHAnsi" w:hAnsiTheme="minorHAnsi" w:cstheme="minorHAnsi"/>
                <w:sz w:val="24"/>
                <w:szCs w:val="24"/>
                <w:lang w:val="en-US"/>
              </w:rPr>
              <w:t xml:space="preserve"> referenced in the </w:t>
            </w:r>
            <w:proofErr w:type="spellStart"/>
            <w:r w:rsidR="00251C46" w:rsidRPr="00053B3E">
              <w:rPr>
                <w:rFonts w:asciiTheme="minorHAnsi" w:hAnsiTheme="minorHAnsi" w:cstheme="minorHAnsi"/>
                <w:sz w:val="24"/>
                <w:szCs w:val="24"/>
                <w:lang w:val="en-US"/>
              </w:rPr>
              <w:t>organisation</w:t>
            </w:r>
            <w:r w:rsidR="007F57FF" w:rsidRPr="00053B3E">
              <w:rPr>
                <w:rFonts w:asciiTheme="minorHAnsi" w:hAnsiTheme="minorHAnsi" w:cstheme="minorHAnsi"/>
                <w:sz w:val="24"/>
                <w:szCs w:val="24"/>
                <w:lang w:val="en-US"/>
              </w:rPr>
              <w:t>’s</w:t>
            </w:r>
            <w:proofErr w:type="spellEnd"/>
            <w:r w:rsidR="007F57FF" w:rsidRPr="00053B3E">
              <w:rPr>
                <w:rFonts w:asciiTheme="minorHAnsi" w:hAnsiTheme="minorHAnsi" w:cstheme="minorHAnsi"/>
                <w:sz w:val="24"/>
                <w:szCs w:val="24"/>
                <w:lang w:val="en-US"/>
              </w:rPr>
              <w:t xml:space="preserve"> Privacy Notice (</w:t>
            </w:r>
            <w:r w:rsidR="00251C46" w:rsidRPr="00053B3E">
              <w:rPr>
                <w:rFonts w:asciiTheme="minorHAnsi" w:hAnsiTheme="minorHAnsi" w:cstheme="minorHAnsi"/>
                <w:sz w:val="24"/>
                <w:szCs w:val="24"/>
                <w:lang w:val="en-US"/>
              </w:rPr>
              <w:t>Client</w:t>
            </w:r>
            <w:proofErr w:type="gramStart"/>
            <w:r w:rsidR="007F57FF" w:rsidRPr="00053B3E">
              <w:rPr>
                <w:rFonts w:asciiTheme="minorHAnsi" w:hAnsiTheme="minorHAnsi" w:cstheme="minorHAnsi"/>
                <w:sz w:val="24"/>
                <w:szCs w:val="24"/>
                <w:lang w:val="en-US"/>
              </w:rPr>
              <w:t>)</w:t>
            </w:r>
            <w:r w:rsidR="00205B72" w:rsidRPr="00053B3E">
              <w:rPr>
                <w:rFonts w:asciiTheme="minorHAnsi" w:hAnsiTheme="minorHAnsi" w:cstheme="minorHAnsi"/>
                <w:sz w:val="24"/>
                <w:szCs w:val="24"/>
                <w:lang w:val="en-US"/>
              </w:rPr>
              <w:t>(</w:t>
            </w:r>
            <w:proofErr w:type="gramEnd"/>
            <w:r w:rsidR="00205B72" w:rsidRPr="00053B3E">
              <w:rPr>
                <w:rFonts w:asciiTheme="minorHAnsi" w:hAnsiTheme="minorHAnsi" w:cstheme="minorHAnsi"/>
                <w:sz w:val="24"/>
                <w:szCs w:val="24"/>
                <w:lang w:val="en-US"/>
              </w:rPr>
              <w:t>Workforce</w:t>
            </w:r>
            <w:r w:rsidR="00B72FE9" w:rsidRPr="00053B3E">
              <w:rPr>
                <w:rFonts w:asciiTheme="minorHAnsi" w:hAnsiTheme="minorHAnsi" w:cstheme="minorHAnsi"/>
                <w:sz w:val="24"/>
                <w:szCs w:val="24"/>
                <w:lang w:val="en-US"/>
              </w:rPr>
              <w:t xml:space="preserve"> and Volunteers</w:t>
            </w:r>
            <w:r w:rsidR="00205B72" w:rsidRPr="00053B3E">
              <w:rPr>
                <w:rFonts w:asciiTheme="minorHAnsi" w:hAnsiTheme="minorHAnsi" w:cstheme="minorHAnsi"/>
                <w:sz w:val="24"/>
                <w:szCs w:val="24"/>
                <w:lang w:val="en-US"/>
              </w:rPr>
              <w:t>)</w:t>
            </w:r>
            <w:r w:rsidR="00D615E6" w:rsidRPr="00053B3E">
              <w:rPr>
                <w:rFonts w:asciiTheme="minorHAnsi" w:hAnsiTheme="minorHAnsi" w:cstheme="minorHAnsi"/>
                <w:sz w:val="24"/>
                <w:szCs w:val="24"/>
                <w:lang w:val="en-US"/>
              </w:rPr>
              <w:t xml:space="preserve">.  </w:t>
            </w:r>
          </w:p>
        </w:tc>
      </w:tr>
    </w:tbl>
    <w:p w14:paraId="59494A5A" w14:textId="6EA82BD2" w:rsidR="004A21D6" w:rsidRPr="00053B3E" w:rsidRDefault="004A21D6" w:rsidP="000959FF">
      <w:pPr>
        <w:pStyle w:val="Heading1"/>
        <w:rPr>
          <w:rFonts w:asciiTheme="minorHAnsi" w:hAnsiTheme="minorHAnsi" w:cstheme="minorHAnsi"/>
          <w:lang w:eastAsia="en-GB"/>
        </w:rPr>
      </w:pPr>
      <w:r w:rsidRPr="00053B3E">
        <w:rPr>
          <w:rFonts w:asciiTheme="minorHAnsi" w:hAnsiTheme="minorHAnsi" w:cstheme="minorHAnsi"/>
          <w:lang w:eastAsia="en-GB"/>
        </w:rPr>
        <w:t>Step 3: Consultation process</w:t>
      </w:r>
    </w:p>
    <w:tbl>
      <w:tblPr>
        <w:tblStyle w:val="TableGrid"/>
        <w:tblW w:w="0" w:type="auto"/>
        <w:tblLook w:val="04A0" w:firstRow="1" w:lastRow="0" w:firstColumn="1" w:lastColumn="0" w:noHBand="0" w:noVBand="1"/>
      </w:tblPr>
      <w:tblGrid>
        <w:gridCol w:w="9768"/>
      </w:tblGrid>
      <w:tr w:rsidR="004A21D6" w:rsidRPr="00053B3E" w14:paraId="1B24C52B" w14:textId="77777777" w:rsidTr="007E352D">
        <w:tc>
          <w:tcPr>
            <w:tcW w:w="9994" w:type="dxa"/>
          </w:tcPr>
          <w:p w14:paraId="4B587246" w14:textId="052D7BBD" w:rsidR="004A21D6" w:rsidRPr="00053B3E" w:rsidRDefault="007E352D" w:rsidP="007E352D">
            <w:pPr>
              <w:keepNext/>
              <w:spacing w:before="120" w:after="120"/>
              <w:rPr>
                <w:rFonts w:asciiTheme="minorHAnsi" w:hAnsiTheme="minorHAnsi" w:cstheme="minorHAnsi"/>
                <w:lang w:val="en-US"/>
              </w:rPr>
            </w:pPr>
            <w:r w:rsidRPr="00053B3E">
              <w:rPr>
                <w:rFonts w:asciiTheme="minorHAnsi" w:hAnsiTheme="minorHAnsi" w:cstheme="minorHAnsi"/>
                <w:b/>
                <w:lang w:val="en-US"/>
              </w:rPr>
              <w:t xml:space="preserve">Consider how to consult with relevant stakeholders: </w:t>
            </w:r>
            <w:r w:rsidRPr="00053B3E">
              <w:rPr>
                <w:rFonts w:asciiTheme="minorHAnsi" w:hAnsiTheme="minorHAnsi" w:cstheme="minorHAnsi"/>
                <w:lang w:val="en-US"/>
              </w:rPr>
              <w:t xml:space="preserve">describe when and how you will seek individuals’ views – or justify why it’s not appropriate to do so. Who else do you need to involve within your </w:t>
            </w:r>
            <w:proofErr w:type="spellStart"/>
            <w:r w:rsidRPr="00053B3E">
              <w:rPr>
                <w:rFonts w:asciiTheme="minorHAnsi" w:hAnsiTheme="minorHAnsi" w:cstheme="minorHAnsi"/>
                <w:lang w:val="en-US"/>
              </w:rPr>
              <w:t>organisation</w:t>
            </w:r>
            <w:proofErr w:type="spellEnd"/>
            <w:r w:rsidRPr="00053B3E">
              <w:rPr>
                <w:rFonts w:asciiTheme="minorHAnsi" w:hAnsiTheme="minorHAnsi" w:cstheme="minorHAnsi"/>
                <w:lang w:val="en-US"/>
              </w:rPr>
              <w:t>? Do you need to ask your processors to assist? Do you plan to consult information security experts, or any other experts?</w:t>
            </w:r>
          </w:p>
        </w:tc>
      </w:tr>
      <w:tr w:rsidR="007E352D" w:rsidRPr="00053B3E" w14:paraId="48423491" w14:textId="77777777" w:rsidTr="00C307DC">
        <w:trPr>
          <w:trHeight w:val="3742"/>
        </w:trPr>
        <w:tc>
          <w:tcPr>
            <w:tcW w:w="9994" w:type="dxa"/>
          </w:tcPr>
          <w:p w14:paraId="5273098C" w14:textId="06AE5B22" w:rsidR="00876574" w:rsidRPr="00053B3E" w:rsidRDefault="00876574" w:rsidP="002A682E">
            <w:pPr>
              <w:rPr>
                <w:rFonts w:asciiTheme="minorHAnsi" w:hAnsiTheme="minorHAnsi" w:cstheme="minorHAnsi"/>
                <w:sz w:val="24"/>
                <w:szCs w:val="24"/>
                <w:lang w:val="en-US"/>
              </w:rPr>
            </w:pPr>
          </w:p>
          <w:p w14:paraId="4DEAC4D9" w14:textId="67653EE1" w:rsidR="006F3967" w:rsidRPr="00053B3E" w:rsidRDefault="006F3967" w:rsidP="002A682E">
            <w:pPr>
              <w:rPr>
                <w:rFonts w:asciiTheme="minorHAnsi" w:hAnsiTheme="minorHAnsi" w:cstheme="minorHAnsi"/>
                <w:sz w:val="24"/>
                <w:szCs w:val="24"/>
                <w:lang w:val="en-US"/>
              </w:rPr>
            </w:pPr>
            <w:r w:rsidRPr="00053B3E">
              <w:rPr>
                <w:rFonts w:asciiTheme="minorHAnsi" w:hAnsiTheme="minorHAnsi" w:cstheme="minorHAnsi"/>
                <w:sz w:val="24"/>
                <w:szCs w:val="24"/>
                <w:lang w:val="en-US"/>
              </w:rPr>
              <w:t>The decision to install and expand th</w:t>
            </w:r>
            <w:r w:rsidR="00674064" w:rsidRPr="00053B3E">
              <w:rPr>
                <w:rFonts w:asciiTheme="minorHAnsi" w:hAnsiTheme="minorHAnsi" w:cstheme="minorHAnsi"/>
                <w:sz w:val="24"/>
                <w:szCs w:val="24"/>
                <w:lang w:val="en-US"/>
              </w:rPr>
              <w:t xml:space="preserve">e CCTV system </w:t>
            </w:r>
            <w:r w:rsidR="004C4EFC" w:rsidRPr="00053B3E">
              <w:rPr>
                <w:rFonts w:asciiTheme="minorHAnsi" w:hAnsiTheme="minorHAnsi" w:cstheme="minorHAnsi"/>
                <w:sz w:val="24"/>
                <w:szCs w:val="24"/>
                <w:lang w:val="en-US"/>
              </w:rPr>
              <w:t>was</w:t>
            </w:r>
            <w:r w:rsidR="00276037" w:rsidRPr="00053B3E">
              <w:rPr>
                <w:rFonts w:asciiTheme="minorHAnsi" w:hAnsiTheme="minorHAnsi" w:cstheme="minorHAnsi"/>
                <w:sz w:val="24"/>
                <w:szCs w:val="24"/>
                <w:lang w:val="en-US"/>
              </w:rPr>
              <w:t xml:space="preserve"> agreed by </w:t>
            </w:r>
            <w:r w:rsidR="001642BE">
              <w:rPr>
                <w:rFonts w:asciiTheme="minorHAnsi" w:hAnsiTheme="minorHAnsi" w:cstheme="minorHAnsi"/>
                <w:b/>
                <w:sz w:val="24"/>
                <w:szCs w:val="24"/>
                <w:lang w:val="en-US"/>
              </w:rPr>
              <w:t>Select Healthcare Group</w:t>
            </w:r>
            <w:r w:rsidR="00684A47">
              <w:rPr>
                <w:rFonts w:asciiTheme="minorHAnsi" w:hAnsiTheme="minorHAnsi" w:cstheme="minorHAnsi"/>
                <w:b/>
                <w:sz w:val="24"/>
                <w:szCs w:val="24"/>
                <w:lang w:val="en-US"/>
              </w:rPr>
              <w:t xml:space="preserve"> </w:t>
            </w:r>
            <w:r w:rsidR="004C4EFC" w:rsidRPr="00053B3E">
              <w:rPr>
                <w:rFonts w:asciiTheme="minorHAnsi" w:hAnsiTheme="minorHAnsi" w:cstheme="minorHAnsi"/>
                <w:sz w:val="24"/>
                <w:szCs w:val="24"/>
                <w:lang w:val="en-US"/>
              </w:rPr>
              <w:t>Board</w:t>
            </w:r>
            <w:r w:rsidRPr="00053B3E">
              <w:rPr>
                <w:rFonts w:asciiTheme="minorHAnsi" w:hAnsiTheme="minorHAnsi" w:cstheme="minorHAnsi"/>
                <w:sz w:val="24"/>
                <w:szCs w:val="24"/>
                <w:lang w:val="en-US"/>
              </w:rPr>
              <w:t>.</w:t>
            </w:r>
          </w:p>
          <w:p w14:paraId="3DBC214A" w14:textId="67FCC8EA" w:rsidR="006F3967" w:rsidRPr="00053B3E" w:rsidRDefault="006F3967" w:rsidP="002A682E">
            <w:pPr>
              <w:rPr>
                <w:rFonts w:asciiTheme="minorHAnsi" w:hAnsiTheme="minorHAnsi" w:cstheme="minorHAnsi"/>
                <w:sz w:val="24"/>
                <w:szCs w:val="24"/>
                <w:lang w:val="en-US"/>
              </w:rPr>
            </w:pPr>
          </w:p>
          <w:p w14:paraId="67B49C96" w14:textId="1A023D47" w:rsidR="006F3967" w:rsidRPr="00053B3E" w:rsidRDefault="006975CB" w:rsidP="002A682E">
            <w:pPr>
              <w:rPr>
                <w:rFonts w:asciiTheme="minorHAnsi" w:hAnsiTheme="minorHAnsi" w:cstheme="minorHAnsi"/>
                <w:sz w:val="24"/>
                <w:szCs w:val="24"/>
                <w:lang w:val="en-US"/>
              </w:rPr>
            </w:pPr>
            <w:r w:rsidRPr="00053B3E">
              <w:rPr>
                <w:rFonts w:asciiTheme="minorHAnsi" w:hAnsiTheme="minorHAnsi" w:cstheme="minorHAnsi"/>
                <w:sz w:val="24"/>
                <w:szCs w:val="24"/>
                <w:lang w:val="en-US"/>
              </w:rPr>
              <w:t xml:space="preserve">This </w:t>
            </w:r>
            <w:r w:rsidR="004C4EFC" w:rsidRPr="00053B3E">
              <w:rPr>
                <w:rFonts w:asciiTheme="minorHAnsi" w:hAnsiTheme="minorHAnsi" w:cstheme="minorHAnsi"/>
                <w:sz w:val="24"/>
                <w:szCs w:val="24"/>
                <w:lang w:val="en-US"/>
              </w:rPr>
              <w:t xml:space="preserve">has </w:t>
            </w:r>
            <w:r w:rsidRPr="00053B3E">
              <w:rPr>
                <w:rFonts w:asciiTheme="minorHAnsi" w:hAnsiTheme="minorHAnsi" w:cstheme="minorHAnsi"/>
                <w:sz w:val="24"/>
                <w:szCs w:val="24"/>
                <w:lang w:val="en-US"/>
              </w:rPr>
              <w:t>be</w:t>
            </w:r>
            <w:r w:rsidR="004C4EFC" w:rsidRPr="00053B3E">
              <w:rPr>
                <w:rFonts w:asciiTheme="minorHAnsi" w:hAnsiTheme="minorHAnsi" w:cstheme="minorHAnsi"/>
                <w:sz w:val="24"/>
                <w:szCs w:val="24"/>
                <w:lang w:val="en-US"/>
              </w:rPr>
              <w:t>en</w:t>
            </w:r>
            <w:r w:rsidRPr="00053B3E">
              <w:rPr>
                <w:rFonts w:asciiTheme="minorHAnsi" w:hAnsiTheme="minorHAnsi" w:cstheme="minorHAnsi"/>
                <w:sz w:val="24"/>
                <w:szCs w:val="24"/>
                <w:lang w:val="en-US"/>
              </w:rPr>
              <w:t xml:space="preserve"> communicated</w:t>
            </w:r>
            <w:r w:rsidR="00183B88" w:rsidRPr="00053B3E">
              <w:rPr>
                <w:rFonts w:asciiTheme="minorHAnsi" w:hAnsiTheme="minorHAnsi" w:cstheme="minorHAnsi"/>
                <w:sz w:val="24"/>
                <w:szCs w:val="24"/>
                <w:lang w:val="en-US"/>
              </w:rPr>
              <w:t xml:space="preserve"> to </w:t>
            </w:r>
            <w:r w:rsidR="00251C46" w:rsidRPr="00053B3E">
              <w:rPr>
                <w:rFonts w:asciiTheme="minorHAnsi" w:hAnsiTheme="minorHAnsi" w:cstheme="minorHAnsi"/>
                <w:sz w:val="24"/>
                <w:szCs w:val="24"/>
                <w:lang w:val="en-US"/>
              </w:rPr>
              <w:t>clients</w:t>
            </w:r>
            <w:r w:rsidR="00183B88" w:rsidRPr="00053B3E">
              <w:rPr>
                <w:rFonts w:asciiTheme="minorHAnsi" w:hAnsiTheme="minorHAnsi" w:cstheme="minorHAnsi"/>
                <w:sz w:val="24"/>
                <w:szCs w:val="24"/>
                <w:lang w:val="en-US"/>
              </w:rPr>
              <w:t xml:space="preserve"> via the </w:t>
            </w:r>
            <w:proofErr w:type="spellStart"/>
            <w:r w:rsidR="00251C46" w:rsidRPr="00053B3E">
              <w:rPr>
                <w:rFonts w:asciiTheme="minorHAnsi" w:hAnsiTheme="minorHAnsi" w:cstheme="minorHAnsi"/>
                <w:sz w:val="24"/>
                <w:szCs w:val="24"/>
                <w:lang w:val="en-US"/>
              </w:rPr>
              <w:t>organisation</w:t>
            </w:r>
            <w:r w:rsidRPr="00053B3E">
              <w:rPr>
                <w:rFonts w:asciiTheme="minorHAnsi" w:hAnsiTheme="minorHAnsi" w:cstheme="minorHAnsi"/>
                <w:sz w:val="24"/>
                <w:szCs w:val="24"/>
                <w:lang w:val="en-US"/>
              </w:rPr>
              <w:t>’s</w:t>
            </w:r>
            <w:proofErr w:type="spellEnd"/>
            <w:r w:rsidRPr="00053B3E">
              <w:rPr>
                <w:rFonts w:asciiTheme="minorHAnsi" w:hAnsiTheme="minorHAnsi" w:cstheme="minorHAnsi"/>
                <w:sz w:val="24"/>
                <w:szCs w:val="24"/>
                <w:lang w:val="en-US"/>
              </w:rPr>
              <w:t xml:space="preserve"> CCTV Privacy Notice.  This </w:t>
            </w:r>
            <w:r w:rsidR="00DE4563" w:rsidRPr="00053B3E">
              <w:rPr>
                <w:rFonts w:asciiTheme="minorHAnsi" w:hAnsiTheme="minorHAnsi" w:cstheme="minorHAnsi"/>
                <w:sz w:val="24"/>
                <w:szCs w:val="24"/>
                <w:lang w:val="en-US"/>
              </w:rPr>
              <w:t>will be</w:t>
            </w:r>
            <w:r w:rsidRPr="00053B3E">
              <w:rPr>
                <w:rFonts w:asciiTheme="minorHAnsi" w:hAnsiTheme="minorHAnsi" w:cstheme="minorHAnsi"/>
                <w:sz w:val="24"/>
                <w:szCs w:val="24"/>
                <w:lang w:val="en-US"/>
              </w:rPr>
              <w:t xml:space="preserve"> published on the </w:t>
            </w:r>
            <w:proofErr w:type="spellStart"/>
            <w:r w:rsidR="00251C46" w:rsidRPr="00053B3E">
              <w:rPr>
                <w:rFonts w:asciiTheme="minorHAnsi" w:hAnsiTheme="minorHAnsi" w:cstheme="minorHAnsi"/>
                <w:sz w:val="24"/>
                <w:szCs w:val="24"/>
                <w:lang w:val="en-US"/>
              </w:rPr>
              <w:t>organisation</w:t>
            </w:r>
            <w:proofErr w:type="spellEnd"/>
            <w:r w:rsidRPr="00053B3E">
              <w:rPr>
                <w:rFonts w:asciiTheme="minorHAnsi" w:hAnsiTheme="minorHAnsi" w:cstheme="minorHAnsi"/>
                <w:sz w:val="24"/>
                <w:szCs w:val="24"/>
                <w:lang w:val="en-US"/>
              </w:rPr>
              <w:t xml:space="preserve"> website.</w:t>
            </w:r>
          </w:p>
          <w:p w14:paraId="5D637264" w14:textId="77777777" w:rsidR="002A682E" w:rsidRPr="00053B3E" w:rsidRDefault="002A682E" w:rsidP="002A682E">
            <w:pPr>
              <w:rPr>
                <w:rFonts w:asciiTheme="minorHAnsi" w:hAnsiTheme="minorHAnsi" w:cstheme="minorHAnsi"/>
                <w:sz w:val="24"/>
                <w:szCs w:val="24"/>
                <w:lang w:val="en-US"/>
              </w:rPr>
            </w:pPr>
          </w:p>
          <w:p w14:paraId="3A28BF5D" w14:textId="62F580CB" w:rsidR="002A682E" w:rsidRPr="00053B3E" w:rsidRDefault="002A682E" w:rsidP="002A682E">
            <w:pPr>
              <w:rPr>
                <w:rFonts w:asciiTheme="minorHAnsi" w:hAnsiTheme="minorHAnsi" w:cstheme="minorHAnsi"/>
                <w:color w:val="FF0000"/>
                <w:lang w:val="en-US"/>
              </w:rPr>
            </w:pPr>
          </w:p>
        </w:tc>
      </w:tr>
    </w:tbl>
    <w:p w14:paraId="1FC1E115" w14:textId="77777777" w:rsidR="00441F5B" w:rsidRPr="00053B3E" w:rsidRDefault="00441F5B" w:rsidP="00441F5B">
      <w:pPr>
        <w:spacing w:line="240" w:lineRule="auto"/>
        <w:rPr>
          <w:rFonts w:asciiTheme="minorHAnsi" w:hAnsiTheme="minorHAnsi" w:cstheme="minorHAnsi"/>
          <w:sz w:val="24"/>
          <w:szCs w:val="24"/>
          <w:lang w:val="en-US"/>
        </w:rPr>
      </w:pPr>
    </w:p>
    <w:p w14:paraId="77699581" w14:textId="58B60E3A" w:rsidR="004A21D6" w:rsidRPr="00053B3E" w:rsidRDefault="004A21D6" w:rsidP="000959FF">
      <w:pPr>
        <w:pStyle w:val="Heading1"/>
        <w:rPr>
          <w:rFonts w:asciiTheme="minorHAnsi" w:hAnsiTheme="minorHAnsi" w:cstheme="minorHAnsi"/>
          <w:lang w:eastAsia="en-GB"/>
        </w:rPr>
      </w:pPr>
      <w:r w:rsidRPr="00053B3E">
        <w:rPr>
          <w:rFonts w:asciiTheme="minorHAnsi" w:hAnsiTheme="minorHAnsi" w:cstheme="minorHAnsi"/>
          <w:lang w:eastAsia="en-GB"/>
        </w:rPr>
        <w:lastRenderedPageBreak/>
        <w:t>Step 4: Assess necessity and proportionality</w:t>
      </w:r>
    </w:p>
    <w:tbl>
      <w:tblPr>
        <w:tblStyle w:val="TableGrid"/>
        <w:tblW w:w="0" w:type="auto"/>
        <w:tblLook w:val="04A0" w:firstRow="1" w:lastRow="0" w:firstColumn="1" w:lastColumn="0" w:noHBand="0" w:noVBand="1"/>
      </w:tblPr>
      <w:tblGrid>
        <w:gridCol w:w="9768"/>
      </w:tblGrid>
      <w:tr w:rsidR="004A21D6" w:rsidRPr="00053B3E" w14:paraId="70378E22" w14:textId="77777777" w:rsidTr="00C307DC">
        <w:tc>
          <w:tcPr>
            <w:tcW w:w="9994" w:type="dxa"/>
          </w:tcPr>
          <w:p w14:paraId="21FFDFC0" w14:textId="705C4BC2" w:rsidR="004A21D6" w:rsidRPr="00053B3E" w:rsidRDefault="00C307DC" w:rsidP="00C307DC">
            <w:pPr>
              <w:keepNext/>
              <w:spacing w:before="120" w:after="120"/>
              <w:rPr>
                <w:rFonts w:asciiTheme="minorHAnsi" w:hAnsiTheme="minorHAnsi" w:cstheme="minorHAnsi"/>
                <w:lang w:val="en-US"/>
              </w:rPr>
            </w:pPr>
            <w:r w:rsidRPr="00053B3E">
              <w:rPr>
                <w:rFonts w:asciiTheme="minorHAnsi" w:hAnsiTheme="minorHAnsi" w:cstheme="minorHAnsi"/>
                <w:b/>
                <w:lang w:val="en-US"/>
              </w:rPr>
              <w:t>Describe compliance and proportionality measures, in particular:</w:t>
            </w:r>
            <w:r w:rsidRPr="00053B3E">
              <w:rPr>
                <w:rFonts w:asciiTheme="minorHAnsi" w:hAnsiTheme="minorHAnsi" w:cstheme="minorHAnsi"/>
                <w:lang w:val="en-US"/>
              </w:rPr>
              <w:t xml:space="preserve"> what is your lawful basis for processing? Does the processing actually achieve your purpose? Is there another way to achieve the same outcome? How will you prevent function creep? How will you ensure data quality and data </w:t>
            </w:r>
            <w:proofErr w:type="spellStart"/>
            <w:r w:rsidRPr="00053B3E">
              <w:rPr>
                <w:rFonts w:asciiTheme="minorHAnsi" w:hAnsiTheme="minorHAnsi" w:cstheme="minorHAnsi"/>
                <w:lang w:val="en-US"/>
              </w:rPr>
              <w:t>minimisation</w:t>
            </w:r>
            <w:proofErr w:type="spellEnd"/>
            <w:r w:rsidRPr="00053B3E">
              <w:rPr>
                <w:rFonts w:asciiTheme="minorHAnsi" w:hAnsiTheme="minorHAnsi" w:cstheme="minorHAnsi"/>
                <w:lang w:val="en-US"/>
              </w:rPr>
              <w:t>? What information will you give individuals? How will you help to support their rights? What measures do you take to ensure processors comply? How do you safeguard any international transfers?</w:t>
            </w:r>
          </w:p>
        </w:tc>
      </w:tr>
      <w:tr w:rsidR="00C307DC" w:rsidRPr="00053B3E" w14:paraId="635B0821" w14:textId="77777777" w:rsidTr="00F867E8">
        <w:trPr>
          <w:trHeight w:val="1125"/>
        </w:trPr>
        <w:tc>
          <w:tcPr>
            <w:tcW w:w="9994" w:type="dxa"/>
          </w:tcPr>
          <w:p w14:paraId="7DA58E17" w14:textId="4154CBC9" w:rsidR="00845A6C" w:rsidRPr="00053B3E" w:rsidRDefault="00490382" w:rsidP="001C5131">
            <w:pPr>
              <w:rPr>
                <w:rFonts w:asciiTheme="minorHAnsi" w:hAnsiTheme="minorHAnsi" w:cstheme="minorHAnsi"/>
                <w:sz w:val="24"/>
                <w:szCs w:val="24"/>
              </w:rPr>
            </w:pPr>
            <w:r w:rsidRPr="00053B3E">
              <w:rPr>
                <w:rFonts w:asciiTheme="minorHAnsi" w:hAnsiTheme="minorHAnsi" w:cstheme="minorHAnsi"/>
                <w:b/>
                <w:sz w:val="24"/>
                <w:szCs w:val="24"/>
                <w:lang w:val="en-US"/>
              </w:rPr>
              <w:t>What is the lawful basis for processing?</w:t>
            </w:r>
            <w:r w:rsidRPr="00053B3E">
              <w:rPr>
                <w:rFonts w:asciiTheme="minorHAnsi" w:hAnsiTheme="minorHAnsi" w:cstheme="minorHAnsi"/>
                <w:sz w:val="24"/>
                <w:szCs w:val="24"/>
                <w:lang w:val="en-US"/>
              </w:rPr>
              <w:t xml:space="preserve"> – </w:t>
            </w:r>
            <w:r w:rsidR="001C5131" w:rsidRPr="00053B3E">
              <w:rPr>
                <w:rFonts w:asciiTheme="minorHAnsi" w:hAnsiTheme="minorHAnsi" w:cstheme="minorHAnsi"/>
                <w:sz w:val="24"/>
                <w:szCs w:val="24"/>
              </w:rPr>
              <w:t xml:space="preserve">The lawful basis for processing is contained in the </w:t>
            </w:r>
            <w:r w:rsidR="00251C46" w:rsidRPr="00053B3E">
              <w:rPr>
                <w:rFonts w:asciiTheme="minorHAnsi" w:hAnsiTheme="minorHAnsi" w:cstheme="minorHAnsi"/>
                <w:sz w:val="24"/>
                <w:szCs w:val="24"/>
              </w:rPr>
              <w:t>organisation</w:t>
            </w:r>
            <w:r w:rsidR="001C5131" w:rsidRPr="00053B3E">
              <w:rPr>
                <w:rFonts w:asciiTheme="minorHAnsi" w:hAnsiTheme="minorHAnsi" w:cstheme="minorHAnsi"/>
                <w:sz w:val="24"/>
                <w:szCs w:val="24"/>
              </w:rPr>
              <w:t>’s Privacy</w:t>
            </w:r>
            <w:r w:rsidR="006A44B5" w:rsidRPr="00053B3E">
              <w:rPr>
                <w:rFonts w:asciiTheme="minorHAnsi" w:hAnsiTheme="minorHAnsi" w:cstheme="minorHAnsi"/>
                <w:sz w:val="24"/>
                <w:szCs w:val="24"/>
              </w:rPr>
              <w:t xml:space="preserve"> Notice (</w:t>
            </w:r>
            <w:r w:rsidR="00251C46" w:rsidRPr="00053B3E">
              <w:rPr>
                <w:rFonts w:asciiTheme="minorHAnsi" w:hAnsiTheme="minorHAnsi" w:cstheme="minorHAnsi"/>
                <w:sz w:val="24"/>
                <w:szCs w:val="24"/>
              </w:rPr>
              <w:t>Client</w:t>
            </w:r>
            <w:r w:rsidR="006A44B5" w:rsidRPr="00053B3E">
              <w:rPr>
                <w:rFonts w:asciiTheme="minorHAnsi" w:hAnsiTheme="minorHAnsi" w:cstheme="minorHAnsi"/>
                <w:sz w:val="24"/>
                <w:szCs w:val="24"/>
              </w:rPr>
              <w:t>).  The lawful</w:t>
            </w:r>
            <w:r w:rsidR="001C5131" w:rsidRPr="00053B3E">
              <w:rPr>
                <w:rFonts w:asciiTheme="minorHAnsi" w:hAnsiTheme="minorHAnsi" w:cstheme="minorHAnsi"/>
                <w:sz w:val="24"/>
                <w:szCs w:val="24"/>
              </w:rPr>
              <w:t xml:space="preserve"> basis includes the following:</w:t>
            </w:r>
          </w:p>
          <w:p w14:paraId="73F33538" w14:textId="77777777" w:rsidR="00965AC5" w:rsidRPr="00053B3E" w:rsidRDefault="00965AC5" w:rsidP="001C5131">
            <w:pPr>
              <w:rPr>
                <w:rFonts w:asciiTheme="minorHAnsi" w:hAnsiTheme="minorHAnsi" w:cstheme="minorHAnsi"/>
                <w:sz w:val="24"/>
                <w:szCs w:val="24"/>
              </w:rPr>
            </w:pPr>
          </w:p>
          <w:p w14:paraId="48375354" w14:textId="77C61A96" w:rsidR="00D140C2" w:rsidRPr="00053B3E" w:rsidRDefault="00D140C2" w:rsidP="001C5131">
            <w:pPr>
              <w:pStyle w:val="ListParagraph"/>
              <w:numPr>
                <w:ilvl w:val="0"/>
                <w:numId w:val="7"/>
              </w:numPr>
              <w:rPr>
                <w:rFonts w:asciiTheme="minorHAnsi" w:hAnsiTheme="minorHAnsi" w:cstheme="minorHAnsi"/>
                <w:sz w:val="24"/>
                <w:szCs w:val="24"/>
              </w:rPr>
            </w:pPr>
            <w:r w:rsidRPr="00053B3E">
              <w:rPr>
                <w:rFonts w:asciiTheme="minorHAnsi" w:hAnsiTheme="minorHAnsi" w:cstheme="minorHAnsi"/>
                <w:sz w:val="24"/>
                <w:szCs w:val="24"/>
              </w:rPr>
              <w:t xml:space="preserve">Article 6 </w:t>
            </w:r>
            <w:r w:rsidR="00EB60DD" w:rsidRPr="00053B3E">
              <w:rPr>
                <w:rFonts w:asciiTheme="minorHAnsi" w:hAnsiTheme="minorHAnsi" w:cstheme="minorHAnsi"/>
                <w:sz w:val="24"/>
                <w:szCs w:val="24"/>
              </w:rPr>
              <w:t xml:space="preserve">and Article 9 (Special Category Data) </w:t>
            </w:r>
            <w:r w:rsidRPr="00053B3E">
              <w:rPr>
                <w:rFonts w:asciiTheme="minorHAnsi" w:hAnsiTheme="minorHAnsi" w:cstheme="minorHAnsi"/>
                <w:sz w:val="24"/>
                <w:szCs w:val="24"/>
              </w:rPr>
              <w:t>under Data Protection Law</w:t>
            </w:r>
          </w:p>
          <w:p w14:paraId="7B301E99" w14:textId="4CC8A38E" w:rsidR="001C5131" w:rsidRPr="00053B3E" w:rsidRDefault="001C5131" w:rsidP="001C5131">
            <w:pPr>
              <w:pStyle w:val="ListParagraph"/>
              <w:numPr>
                <w:ilvl w:val="0"/>
                <w:numId w:val="7"/>
              </w:numPr>
              <w:rPr>
                <w:rFonts w:asciiTheme="minorHAnsi" w:hAnsiTheme="minorHAnsi" w:cstheme="minorHAnsi"/>
                <w:sz w:val="24"/>
                <w:szCs w:val="24"/>
              </w:rPr>
            </w:pPr>
            <w:r w:rsidRPr="00053B3E">
              <w:rPr>
                <w:rFonts w:asciiTheme="minorHAnsi" w:hAnsiTheme="minorHAnsi" w:cstheme="minorHAnsi"/>
                <w:sz w:val="24"/>
                <w:szCs w:val="24"/>
              </w:rPr>
              <w:t>The Common Law Duty of Care</w:t>
            </w:r>
          </w:p>
          <w:p w14:paraId="0189D960" w14:textId="76027522" w:rsidR="001C5131" w:rsidRPr="00053B3E" w:rsidRDefault="001C5131" w:rsidP="001C5131">
            <w:pPr>
              <w:pStyle w:val="ListParagraph"/>
              <w:numPr>
                <w:ilvl w:val="0"/>
                <w:numId w:val="7"/>
              </w:numPr>
              <w:rPr>
                <w:rFonts w:asciiTheme="minorHAnsi" w:hAnsiTheme="minorHAnsi" w:cstheme="minorHAnsi"/>
                <w:sz w:val="24"/>
                <w:szCs w:val="24"/>
              </w:rPr>
            </w:pPr>
            <w:r w:rsidRPr="00053B3E">
              <w:rPr>
                <w:rFonts w:asciiTheme="minorHAnsi" w:hAnsiTheme="minorHAnsi" w:cstheme="minorHAnsi"/>
                <w:sz w:val="24"/>
                <w:szCs w:val="24"/>
              </w:rPr>
              <w:t>Health and Safety at Work Act</w:t>
            </w:r>
          </w:p>
          <w:p w14:paraId="5754A265" w14:textId="0490A7A6" w:rsidR="001C5131" w:rsidRPr="00053B3E" w:rsidRDefault="001C5131" w:rsidP="001C5131">
            <w:pPr>
              <w:pStyle w:val="ListParagraph"/>
              <w:numPr>
                <w:ilvl w:val="0"/>
                <w:numId w:val="7"/>
              </w:numPr>
              <w:rPr>
                <w:rFonts w:asciiTheme="minorHAnsi" w:hAnsiTheme="minorHAnsi" w:cstheme="minorHAnsi"/>
                <w:sz w:val="24"/>
                <w:szCs w:val="24"/>
              </w:rPr>
            </w:pPr>
            <w:r w:rsidRPr="00053B3E">
              <w:rPr>
                <w:rFonts w:asciiTheme="minorHAnsi" w:hAnsiTheme="minorHAnsi" w:cstheme="minorHAnsi"/>
                <w:sz w:val="24"/>
                <w:szCs w:val="24"/>
              </w:rPr>
              <w:t>Safeguarding Vulnerable Groups Act</w:t>
            </w:r>
          </w:p>
          <w:p w14:paraId="0B59A460" w14:textId="02DBD046" w:rsidR="001C5131" w:rsidRPr="00053B3E" w:rsidRDefault="001C5131" w:rsidP="001C5131">
            <w:pPr>
              <w:pStyle w:val="ListParagraph"/>
              <w:numPr>
                <w:ilvl w:val="0"/>
                <w:numId w:val="7"/>
              </w:numPr>
              <w:rPr>
                <w:rFonts w:asciiTheme="minorHAnsi" w:hAnsiTheme="minorHAnsi" w:cstheme="minorHAnsi"/>
                <w:sz w:val="24"/>
                <w:szCs w:val="24"/>
              </w:rPr>
            </w:pPr>
            <w:r w:rsidRPr="00053B3E">
              <w:rPr>
                <w:rFonts w:asciiTheme="minorHAnsi" w:hAnsiTheme="minorHAnsi" w:cstheme="minorHAnsi"/>
                <w:sz w:val="24"/>
                <w:szCs w:val="24"/>
              </w:rPr>
              <w:t>Working together to Safeguard Children Guidelines (DfE)</w:t>
            </w:r>
          </w:p>
          <w:p w14:paraId="28B8F4FB" w14:textId="1EEE43D0" w:rsidR="00A2490F" w:rsidRPr="00053B3E" w:rsidRDefault="00A2490F" w:rsidP="001C5131">
            <w:pPr>
              <w:rPr>
                <w:rFonts w:asciiTheme="minorHAnsi" w:hAnsiTheme="minorHAnsi" w:cstheme="minorHAnsi"/>
                <w:sz w:val="24"/>
                <w:szCs w:val="24"/>
              </w:rPr>
            </w:pPr>
          </w:p>
          <w:p w14:paraId="6DC3F618" w14:textId="0758D0C0" w:rsidR="001C5131" w:rsidRPr="00053B3E" w:rsidRDefault="00490382" w:rsidP="001C5131">
            <w:pPr>
              <w:rPr>
                <w:rFonts w:asciiTheme="minorHAnsi" w:hAnsiTheme="minorHAnsi" w:cstheme="minorHAnsi"/>
                <w:sz w:val="24"/>
                <w:szCs w:val="24"/>
              </w:rPr>
            </w:pPr>
            <w:r w:rsidRPr="00053B3E">
              <w:rPr>
                <w:rFonts w:asciiTheme="minorHAnsi" w:hAnsiTheme="minorHAnsi" w:cstheme="minorHAnsi"/>
                <w:b/>
                <w:sz w:val="24"/>
                <w:szCs w:val="24"/>
              </w:rPr>
              <w:t>Does the processing achieve your purpose?</w:t>
            </w:r>
            <w:r w:rsidRPr="00053B3E">
              <w:rPr>
                <w:rFonts w:asciiTheme="minorHAnsi" w:hAnsiTheme="minorHAnsi" w:cstheme="minorHAnsi"/>
                <w:sz w:val="24"/>
                <w:szCs w:val="24"/>
              </w:rPr>
              <w:t xml:space="preserve"> – </w:t>
            </w:r>
            <w:r w:rsidR="001C5131" w:rsidRPr="00053B3E">
              <w:rPr>
                <w:rFonts w:asciiTheme="minorHAnsi" w:hAnsiTheme="minorHAnsi" w:cstheme="minorHAnsi"/>
                <w:sz w:val="24"/>
                <w:szCs w:val="24"/>
              </w:rPr>
              <w:t xml:space="preserve">Cameras are located in areas where </w:t>
            </w:r>
            <w:r w:rsidR="00251C46" w:rsidRPr="00053B3E">
              <w:rPr>
                <w:rFonts w:asciiTheme="minorHAnsi" w:hAnsiTheme="minorHAnsi" w:cstheme="minorHAnsi"/>
                <w:sz w:val="24"/>
                <w:szCs w:val="24"/>
              </w:rPr>
              <w:t>clients</w:t>
            </w:r>
            <w:r w:rsidR="001C5131" w:rsidRPr="00053B3E">
              <w:rPr>
                <w:rFonts w:asciiTheme="minorHAnsi" w:hAnsiTheme="minorHAnsi" w:cstheme="minorHAnsi"/>
                <w:sz w:val="24"/>
                <w:szCs w:val="24"/>
              </w:rPr>
              <w:t xml:space="preserve"> and staff have access.  Cameras are not located in areas where privacy is expected.  </w:t>
            </w:r>
          </w:p>
          <w:p w14:paraId="4ACD406F" w14:textId="5038BAD2" w:rsidR="00490382" w:rsidRPr="00053B3E" w:rsidRDefault="00490382" w:rsidP="001C5131">
            <w:pPr>
              <w:rPr>
                <w:rFonts w:asciiTheme="minorHAnsi" w:hAnsiTheme="minorHAnsi" w:cstheme="minorHAnsi"/>
                <w:sz w:val="24"/>
                <w:szCs w:val="24"/>
                <w:lang w:val="en-US"/>
              </w:rPr>
            </w:pPr>
            <w:r w:rsidRPr="00053B3E">
              <w:rPr>
                <w:rFonts w:asciiTheme="minorHAnsi" w:hAnsiTheme="minorHAnsi" w:cstheme="minorHAnsi"/>
                <w:b/>
                <w:sz w:val="24"/>
                <w:szCs w:val="24"/>
              </w:rPr>
              <w:t>Is there another way to achieve the same outcome?</w:t>
            </w:r>
            <w:r w:rsidRPr="00053B3E">
              <w:rPr>
                <w:rFonts w:asciiTheme="minorHAnsi" w:hAnsiTheme="minorHAnsi" w:cstheme="minorHAnsi"/>
                <w:sz w:val="24"/>
                <w:szCs w:val="24"/>
              </w:rPr>
              <w:t xml:space="preserve"> – </w:t>
            </w:r>
            <w:r w:rsidRPr="00053B3E">
              <w:rPr>
                <w:rFonts w:asciiTheme="minorHAnsi" w:hAnsiTheme="minorHAnsi" w:cstheme="minorHAnsi"/>
                <w:sz w:val="24"/>
                <w:szCs w:val="24"/>
                <w:lang w:val="en-US"/>
              </w:rPr>
              <w:t xml:space="preserve">To support </w:t>
            </w:r>
            <w:proofErr w:type="spellStart"/>
            <w:r w:rsidR="00251C46" w:rsidRPr="00053B3E">
              <w:rPr>
                <w:rFonts w:asciiTheme="minorHAnsi" w:hAnsiTheme="minorHAnsi" w:cstheme="minorHAnsi"/>
                <w:sz w:val="24"/>
                <w:szCs w:val="24"/>
                <w:lang w:val="en-US"/>
              </w:rPr>
              <w:t>organisation</w:t>
            </w:r>
            <w:proofErr w:type="spellEnd"/>
            <w:r w:rsidRPr="00053B3E">
              <w:rPr>
                <w:rFonts w:asciiTheme="minorHAnsi" w:hAnsiTheme="minorHAnsi" w:cstheme="minorHAnsi"/>
                <w:sz w:val="24"/>
                <w:szCs w:val="24"/>
                <w:lang w:val="en-US"/>
              </w:rPr>
              <w:t xml:space="preserve"> security a locked in </w:t>
            </w:r>
            <w:proofErr w:type="spellStart"/>
            <w:r w:rsidR="00251C46" w:rsidRPr="00053B3E">
              <w:rPr>
                <w:rFonts w:asciiTheme="minorHAnsi" w:hAnsiTheme="minorHAnsi" w:cstheme="minorHAnsi"/>
                <w:sz w:val="24"/>
                <w:szCs w:val="24"/>
                <w:lang w:val="en-US"/>
              </w:rPr>
              <w:t>organisation</w:t>
            </w:r>
            <w:proofErr w:type="spellEnd"/>
            <w:r w:rsidRPr="00053B3E">
              <w:rPr>
                <w:rFonts w:asciiTheme="minorHAnsi" w:hAnsiTheme="minorHAnsi" w:cstheme="minorHAnsi"/>
                <w:sz w:val="24"/>
                <w:szCs w:val="24"/>
                <w:lang w:val="en-US"/>
              </w:rPr>
              <w:t xml:space="preserve"> policy has been adopted along with improved lighting and other improvements have been put in place.</w:t>
            </w:r>
          </w:p>
          <w:p w14:paraId="34DEC342" w14:textId="650F5224" w:rsidR="00490382" w:rsidRPr="00053B3E" w:rsidRDefault="006A596D" w:rsidP="001C5131">
            <w:pPr>
              <w:rPr>
                <w:rFonts w:asciiTheme="minorHAnsi" w:hAnsiTheme="minorHAnsi" w:cstheme="minorHAnsi"/>
                <w:sz w:val="24"/>
                <w:szCs w:val="24"/>
              </w:rPr>
            </w:pPr>
            <w:r w:rsidRPr="00053B3E">
              <w:rPr>
                <w:rFonts w:asciiTheme="minorHAnsi" w:hAnsiTheme="minorHAnsi" w:cstheme="minorHAnsi"/>
                <w:b/>
                <w:sz w:val="24"/>
                <w:szCs w:val="24"/>
              </w:rPr>
              <w:t>How will you prevent function creep?</w:t>
            </w:r>
            <w:r w:rsidRPr="00053B3E">
              <w:rPr>
                <w:rFonts w:asciiTheme="minorHAnsi" w:hAnsiTheme="minorHAnsi" w:cstheme="minorHAnsi"/>
                <w:sz w:val="24"/>
                <w:szCs w:val="24"/>
              </w:rPr>
              <w:t xml:space="preserve"> –</w:t>
            </w:r>
            <w:r w:rsidR="00B92CB9" w:rsidRPr="00053B3E">
              <w:rPr>
                <w:rFonts w:asciiTheme="minorHAnsi" w:hAnsiTheme="minorHAnsi" w:cstheme="minorHAnsi"/>
                <w:sz w:val="24"/>
                <w:szCs w:val="24"/>
              </w:rPr>
              <w:t xml:space="preserve"> Th</w:t>
            </w:r>
            <w:r w:rsidR="00965AC5" w:rsidRPr="00053B3E">
              <w:rPr>
                <w:rFonts w:asciiTheme="minorHAnsi" w:hAnsiTheme="minorHAnsi" w:cstheme="minorHAnsi"/>
                <w:sz w:val="24"/>
                <w:szCs w:val="24"/>
              </w:rPr>
              <w:t>e lawful basis for processing will be</w:t>
            </w:r>
            <w:r w:rsidR="00B92CB9" w:rsidRPr="00053B3E">
              <w:rPr>
                <w:rFonts w:asciiTheme="minorHAnsi" w:hAnsiTheme="minorHAnsi" w:cstheme="minorHAnsi"/>
                <w:sz w:val="24"/>
                <w:szCs w:val="24"/>
              </w:rPr>
              <w:t xml:space="preserve"> contained in th</w:t>
            </w:r>
            <w:r w:rsidR="0090734F" w:rsidRPr="00053B3E">
              <w:rPr>
                <w:rFonts w:asciiTheme="minorHAnsi" w:hAnsiTheme="minorHAnsi" w:cstheme="minorHAnsi"/>
                <w:sz w:val="24"/>
                <w:szCs w:val="24"/>
              </w:rPr>
              <w:t xml:space="preserve">e </w:t>
            </w:r>
            <w:r w:rsidR="00251C46" w:rsidRPr="00053B3E">
              <w:rPr>
                <w:rFonts w:asciiTheme="minorHAnsi" w:hAnsiTheme="minorHAnsi" w:cstheme="minorHAnsi"/>
                <w:sz w:val="24"/>
                <w:szCs w:val="24"/>
              </w:rPr>
              <w:t>organisation</w:t>
            </w:r>
            <w:r w:rsidR="0090734F" w:rsidRPr="00053B3E">
              <w:rPr>
                <w:rFonts w:asciiTheme="minorHAnsi" w:hAnsiTheme="minorHAnsi" w:cstheme="minorHAnsi"/>
                <w:sz w:val="24"/>
                <w:szCs w:val="24"/>
              </w:rPr>
              <w:t>’s Privacy Notice (CCTV</w:t>
            </w:r>
            <w:r w:rsidR="00B92CB9" w:rsidRPr="00053B3E">
              <w:rPr>
                <w:rFonts w:asciiTheme="minorHAnsi" w:hAnsiTheme="minorHAnsi" w:cstheme="minorHAnsi"/>
                <w:sz w:val="24"/>
                <w:szCs w:val="24"/>
              </w:rPr>
              <w:t xml:space="preserve">).  </w:t>
            </w:r>
            <w:r w:rsidR="00270132" w:rsidRPr="00053B3E">
              <w:rPr>
                <w:rFonts w:asciiTheme="minorHAnsi" w:hAnsiTheme="minorHAnsi" w:cstheme="minorHAnsi"/>
                <w:sz w:val="24"/>
                <w:szCs w:val="24"/>
              </w:rPr>
              <w:t>Where there have been material changes to the way CCTV is used, t</w:t>
            </w:r>
            <w:r w:rsidR="00B92CB9" w:rsidRPr="00053B3E">
              <w:rPr>
                <w:rFonts w:asciiTheme="minorHAnsi" w:hAnsiTheme="minorHAnsi" w:cstheme="minorHAnsi"/>
                <w:sz w:val="24"/>
                <w:szCs w:val="24"/>
              </w:rPr>
              <w:t xml:space="preserve">he </w:t>
            </w:r>
            <w:r w:rsidR="00251C46" w:rsidRPr="00053B3E">
              <w:rPr>
                <w:rFonts w:asciiTheme="minorHAnsi" w:hAnsiTheme="minorHAnsi" w:cstheme="minorHAnsi"/>
                <w:sz w:val="24"/>
                <w:szCs w:val="24"/>
              </w:rPr>
              <w:t>organisation</w:t>
            </w:r>
            <w:r w:rsidR="00B92CB9" w:rsidRPr="00053B3E">
              <w:rPr>
                <w:rFonts w:asciiTheme="minorHAnsi" w:hAnsiTheme="minorHAnsi" w:cstheme="minorHAnsi"/>
                <w:sz w:val="24"/>
                <w:szCs w:val="24"/>
              </w:rPr>
              <w:t xml:space="preserve"> will undertake </w:t>
            </w:r>
            <w:r w:rsidR="00270132" w:rsidRPr="00053B3E">
              <w:rPr>
                <w:rFonts w:asciiTheme="minorHAnsi" w:hAnsiTheme="minorHAnsi" w:cstheme="minorHAnsi"/>
                <w:sz w:val="24"/>
                <w:szCs w:val="24"/>
              </w:rPr>
              <w:t>a</w:t>
            </w:r>
            <w:r w:rsidR="00B92CB9" w:rsidRPr="00053B3E">
              <w:rPr>
                <w:rFonts w:asciiTheme="minorHAnsi" w:hAnsiTheme="minorHAnsi" w:cstheme="minorHAnsi"/>
                <w:sz w:val="24"/>
                <w:szCs w:val="24"/>
              </w:rPr>
              <w:t xml:space="preserve"> review of its CCTV system to ensure compliance and mitigate against ‘function creep.’</w:t>
            </w:r>
          </w:p>
          <w:p w14:paraId="1F1F1685" w14:textId="2A180803" w:rsidR="00B92CB9" w:rsidRPr="00053B3E" w:rsidRDefault="00B92CB9" w:rsidP="001C5131">
            <w:pPr>
              <w:rPr>
                <w:rFonts w:asciiTheme="minorHAnsi" w:hAnsiTheme="minorHAnsi" w:cstheme="minorHAnsi"/>
                <w:sz w:val="24"/>
                <w:szCs w:val="24"/>
              </w:rPr>
            </w:pPr>
            <w:r w:rsidRPr="00053B3E">
              <w:rPr>
                <w:rFonts w:asciiTheme="minorHAnsi" w:hAnsiTheme="minorHAnsi" w:cstheme="minorHAnsi"/>
                <w:b/>
                <w:sz w:val="24"/>
                <w:szCs w:val="24"/>
              </w:rPr>
              <w:t>How will you ensure data quality and data minimisation?</w:t>
            </w:r>
            <w:r w:rsidRPr="00053B3E">
              <w:rPr>
                <w:rFonts w:asciiTheme="minorHAnsi" w:hAnsiTheme="minorHAnsi" w:cstheme="minorHAnsi"/>
                <w:sz w:val="24"/>
                <w:szCs w:val="24"/>
              </w:rPr>
              <w:t xml:space="preserve"> –</w:t>
            </w:r>
            <w:r w:rsidR="008032AC" w:rsidRPr="00053B3E">
              <w:rPr>
                <w:rFonts w:asciiTheme="minorHAnsi" w:hAnsiTheme="minorHAnsi" w:cstheme="minorHAnsi"/>
                <w:sz w:val="24"/>
                <w:szCs w:val="24"/>
              </w:rPr>
              <w:t xml:space="preserve"> Consider the source of the data.  </w:t>
            </w:r>
            <w:r w:rsidR="00CE6895" w:rsidRPr="00053B3E">
              <w:rPr>
                <w:rFonts w:asciiTheme="minorHAnsi" w:hAnsiTheme="minorHAnsi" w:cstheme="minorHAnsi"/>
                <w:sz w:val="24"/>
                <w:szCs w:val="24"/>
              </w:rPr>
              <w:t xml:space="preserve">The </w:t>
            </w:r>
            <w:r w:rsidR="00251C46" w:rsidRPr="00053B3E">
              <w:rPr>
                <w:rFonts w:asciiTheme="minorHAnsi" w:hAnsiTheme="minorHAnsi" w:cstheme="minorHAnsi"/>
                <w:sz w:val="24"/>
                <w:szCs w:val="24"/>
              </w:rPr>
              <w:t>organisation</w:t>
            </w:r>
            <w:r w:rsidR="001E1AB7" w:rsidRPr="00053B3E">
              <w:rPr>
                <w:rFonts w:asciiTheme="minorHAnsi" w:hAnsiTheme="minorHAnsi" w:cstheme="minorHAnsi"/>
                <w:sz w:val="24"/>
                <w:szCs w:val="24"/>
              </w:rPr>
              <w:t xml:space="preserve"> will consider developing a separate data retention policy</w:t>
            </w:r>
            <w:r w:rsidR="00CE6895" w:rsidRPr="00053B3E">
              <w:rPr>
                <w:rFonts w:asciiTheme="minorHAnsi" w:hAnsiTheme="minorHAnsi" w:cstheme="minorHAnsi"/>
                <w:sz w:val="24"/>
                <w:szCs w:val="24"/>
              </w:rPr>
              <w:t xml:space="preserve"> which identifies data retention periods for CCTV.  </w:t>
            </w:r>
            <w:r w:rsidR="00340180" w:rsidRPr="00053B3E">
              <w:rPr>
                <w:rFonts w:asciiTheme="minorHAnsi" w:hAnsiTheme="minorHAnsi" w:cstheme="minorHAnsi"/>
                <w:sz w:val="24"/>
                <w:szCs w:val="24"/>
              </w:rPr>
              <w:t xml:space="preserve">However, the </w:t>
            </w:r>
            <w:r w:rsidR="00251C46" w:rsidRPr="00053B3E">
              <w:rPr>
                <w:rFonts w:asciiTheme="minorHAnsi" w:hAnsiTheme="minorHAnsi" w:cstheme="minorHAnsi"/>
                <w:sz w:val="24"/>
                <w:szCs w:val="24"/>
              </w:rPr>
              <w:t>organisation</w:t>
            </w:r>
            <w:r w:rsidR="00340180" w:rsidRPr="00053B3E">
              <w:rPr>
                <w:rFonts w:asciiTheme="minorHAnsi" w:hAnsiTheme="minorHAnsi" w:cstheme="minorHAnsi"/>
                <w:sz w:val="24"/>
                <w:szCs w:val="24"/>
              </w:rPr>
              <w:t xml:space="preserve"> will note data retention periods against CCTV as documented in the Information Asset Register.  </w:t>
            </w:r>
            <w:r w:rsidR="008032AC" w:rsidRPr="00053B3E">
              <w:rPr>
                <w:rFonts w:asciiTheme="minorHAnsi" w:hAnsiTheme="minorHAnsi" w:cstheme="minorHAnsi"/>
                <w:sz w:val="24"/>
                <w:szCs w:val="24"/>
              </w:rPr>
              <w:t xml:space="preserve">The </w:t>
            </w:r>
            <w:r w:rsidR="00251C46" w:rsidRPr="00053B3E">
              <w:rPr>
                <w:rFonts w:asciiTheme="minorHAnsi" w:hAnsiTheme="minorHAnsi" w:cstheme="minorHAnsi"/>
                <w:sz w:val="24"/>
                <w:szCs w:val="24"/>
              </w:rPr>
              <w:t>organisation</w:t>
            </w:r>
            <w:r w:rsidR="008032AC" w:rsidRPr="00053B3E">
              <w:rPr>
                <w:rFonts w:asciiTheme="minorHAnsi" w:hAnsiTheme="minorHAnsi" w:cstheme="minorHAnsi"/>
                <w:sz w:val="24"/>
                <w:szCs w:val="24"/>
              </w:rPr>
              <w:t xml:space="preserve"> will continue to be compliant with its CCTV Policy.</w:t>
            </w:r>
          </w:p>
          <w:p w14:paraId="063FC6E4" w14:textId="2559BF69" w:rsidR="00F363F9" w:rsidRPr="00053B3E" w:rsidRDefault="008032AC" w:rsidP="00725A78">
            <w:pPr>
              <w:rPr>
                <w:rFonts w:asciiTheme="minorHAnsi" w:hAnsiTheme="minorHAnsi" w:cstheme="minorHAnsi"/>
                <w:sz w:val="24"/>
                <w:szCs w:val="24"/>
              </w:rPr>
            </w:pPr>
            <w:r w:rsidRPr="00053B3E">
              <w:rPr>
                <w:rFonts w:asciiTheme="minorHAnsi" w:hAnsiTheme="minorHAnsi" w:cstheme="minorHAnsi"/>
                <w:b/>
                <w:sz w:val="24"/>
                <w:szCs w:val="24"/>
              </w:rPr>
              <w:t>What information will you give the individuals?</w:t>
            </w:r>
            <w:r w:rsidRPr="00053B3E">
              <w:rPr>
                <w:rFonts w:asciiTheme="minorHAnsi" w:hAnsiTheme="minorHAnsi" w:cstheme="minorHAnsi"/>
                <w:sz w:val="24"/>
                <w:szCs w:val="24"/>
              </w:rPr>
              <w:t xml:space="preserve"> – </w:t>
            </w:r>
            <w:r w:rsidR="005012FA" w:rsidRPr="00053B3E">
              <w:rPr>
                <w:rFonts w:asciiTheme="minorHAnsi" w:hAnsiTheme="minorHAnsi" w:cstheme="minorHAnsi"/>
                <w:sz w:val="24"/>
                <w:szCs w:val="24"/>
              </w:rPr>
              <w:t xml:space="preserve">The </w:t>
            </w:r>
            <w:r w:rsidR="00251C46" w:rsidRPr="00053B3E">
              <w:rPr>
                <w:rFonts w:asciiTheme="minorHAnsi" w:hAnsiTheme="minorHAnsi" w:cstheme="minorHAnsi"/>
                <w:sz w:val="24"/>
                <w:szCs w:val="24"/>
              </w:rPr>
              <w:t>organisation</w:t>
            </w:r>
            <w:r w:rsidR="005012FA" w:rsidRPr="00053B3E">
              <w:rPr>
                <w:rFonts w:asciiTheme="minorHAnsi" w:hAnsiTheme="minorHAnsi" w:cstheme="minorHAnsi"/>
                <w:sz w:val="24"/>
                <w:szCs w:val="24"/>
              </w:rPr>
              <w:t xml:space="preserve"> will</w:t>
            </w:r>
            <w:r w:rsidR="00775671" w:rsidRPr="00053B3E">
              <w:rPr>
                <w:rFonts w:asciiTheme="minorHAnsi" w:hAnsiTheme="minorHAnsi" w:cstheme="minorHAnsi"/>
                <w:sz w:val="24"/>
                <w:szCs w:val="24"/>
              </w:rPr>
              <w:t xml:space="preserve"> inform </w:t>
            </w:r>
            <w:r w:rsidR="00251C46" w:rsidRPr="00053B3E">
              <w:rPr>
                <w:rFonts w:asciiTheme="minorHAnsi" w:hAnsiTheme="minorHAnsi" w:cstheme="minorHAnsi"/>
                <w:sz w:val="24"/>
                <w:szCs w:val="24"/>
              </w:rPr>
              <w:t>clients</w:t>
            </w:r>
            <w:r w:rsidR="00775671" w:rsidRPr="00053B3E">
              <w:rPr>
                <w:rFonts w:asciiTheme="minorHAnsi" w:hAnsiTheme="minorHAnsi" w:cstheme="minorHAnsi"/>
                <w:sz w:val="24"/>
                <w:szCs w:val="24"/>
              </w:rPr>
              <w:t>, staff and visitors that CCTV is in use by installing signs detailing the scheme and its purpose, along with a contact telephone number.</w:t>
            </w:r>
            <w:r w:rsidR="00F867E8" w:rsidRPr="00053B3E">
              <w:rPr>
                <w:rFonts w:asciiTheme="minorHAnsi" w:hAnsiTheme="minorHAnsi" w:cstheme="minorHAnsi"/>
                <w:sz w:val="24"/>
                <w:szCs w:val="24"/>
              </w:rPr>
              <w:t xml:space="preserve">  The </w:t>
            </w:r>
            <w:r w:rsidR="00251C46" w:rsidRPr="00053B3E">
              <w:rPr>
                <w:rFonts w:asciiTheme="minorHAnsi" w:hAnsiTheme="minorHAnsi" w:cstheme="minorHAnsi"/>
                <w:sz w:val="24"/>
                <w:szCs w:val="24"/>
              </w:rPr>
              <w:t>organisation</w:t>
            </w:r>
            <w:r w:rsidR="00F867E8" w:rsidRPr="00053B3E">
              <w:rPr>
                <w:rFonts w:asciiTheme="minorHAnsi" w:hAnsiTheme="minorHAnsi" w:cstheme="minorHAnsi"/>
                <w:sz w:val="24"/>
                <w:szCs w:val="24"/>
              </w:rPr>
              <w:t xml:space="preserve"> </w:t>
            </w:r>
            <w:r w:rsidR="005012FA" w:rsidRPr="00053B3E">
              <w:rPr>
                <w:rFonts w:asciiTheme="minorHAnsi" w:hAnsiTheme="minorHAnsi" w:cstheme="minorHAnsi"/>
                <w:sz w:val="24"/>
                <w:szCs w:val="24"/>
              </w:rPr>
              <w:t>does</w:t>
            </w:r>
            <w:r w:rsidR="00965AC5" w:rsidRPr="00053B3E">
              <w:rPr>
                <w:rFonts w:asciiTheme="minorHAnsi" w:hAnsiTheme="minorHAnsi" w:cstheme="minorHAnsi"/>
                <w:sz w:val="24"/>
                <w:szCs w:val="24"/>
              </w:rPr>
              <w:t xml:space="preserve"> have a</w:t>
            </w:r>
            <w:r w:rsidR="00F867E8" w:rsidRPr="00053B3E">
              <w:rPr>
                <w:rFonts w:asciiTheme="minorHAnsi" w:hAnsiTheme="minorHAnsi" w:cstheme="minorHAnsi"/>
                <w:sz w:val="24"/>
                <w:szCs w:val="24"/>
              </w:rPr>
              <w:t xml:space="preserve"> Privacy Notice for its CCTV</w:t>
            </w:r>
            <w:r w:rsidR="001466CA" w:rsidRPr="00053B3E">
              <w:rPr>
                <w:rFonts w:asciiTheme="minorHAnsi" w:hAnsiTheme="minorHAnsi" w:cstheme="minorHAnsi"/>
                <w:sz w:val="24"/>
                <w:szCs w:val="24"/>
              </w:rPr>
              <w:t>.</w:t>
            </w:r>
          </w:p>
          <w:p w14:paraId="1B31DF95" w14:textId="104E8B82" w:rsidR="001C5131" w:rsidRPr="00053B3E" w:rsidRDefault="008032AC" w:rsidP="008032AC">
            <w:pPr>
              <w:autoSpaceDE w:val="0"/>
              <w:autoSpaceDN w:val="0"/>
              <w:adjustRightInd w:val="0"/>
              <w:rPr>
                <w:rFonts w:asciiTheme="minorHAnsi" w:hAnsiTheme="minorHAnsi" w:cstheme="minorHAnsi"/>
                <w:sz w:val="24"/>
                <w:szCs w:val="24"/>
              </w:rPr>
            </w:pPr>
            <w:r w:rsidRPr="00053B3E">
              <w:rPr>
                <w:rFonts w:asciiTheme="minorHAnsi" w:hAnsiTheme="minorHAnsi" w:cstheme="minorHAnsi"/>
                <w:b/>
                <w:sz w:val="24"/>
                <w:szCs w:val="24"/>
              </w:rPr>
              <w:t>How will you help them support their rights?</w:t>
            </w:r>
            <w:r w:rsidRPr="00053B3E">
              <w:rPr>
                <w:rFonts w:asciiTheme="minorHAnsi" w:hAnsiTheme="minorHAnsi" w:cstheme="minorHAnsi"/>
                <w:sz w:val="24"/>
                <w:szCs w:val="24"/>
              </w:rPr>
              <w:t xml:space="preserve"> – </w:t>
            </w:r>
            <w:r w:rsidR="00F363F9" w:rsidRPr="00053B3E">
              <w:rPr>
                <w:rFonts w:asciiTheme="minorHAnsi" w:hAnsiTheme="minorHAnsi" w:cstheme="minorHAnsi"/>
                <w:sz w:val="24"/>
                <w:szCs w:val="24"/>
              </w:rPr>
              <w:t xml:space="preserve">The </w:t>
            </w:r>
            <w:r w:rsidR="00251C46" w:rsidRPr="00053B3E">
              <w:rPr>
                <w:rFonts w:asciiTheme="minorHAnsi" w:hAnsiTheme="minorHAnsi" w:cstheme="minorHAnsi"/>
                <w:sz w:val="24"/>
                <w:szCs w:val="24"/>
              </w:rPr>
              <w:t>organisation</w:t>
            </w:r>
            <w:r w:rsidR="00F363F9" w:rsidRPr="00053B3E">
              <w:rPr>
                <w:rFonts w:asciiTheme="minorHAnsi" w:hAnsiTheme="minorHAnsi" w:cstheme="minorHAnsi"/>
                <w:sz w:val="24"/>
                <w:szCs w:val="24"/>
              </w:rPr>
              <w:t xml:space="preserve"> has a Subject Access Request procedure in place to ensure compliance with Data Protection Law</w:t>
            </w:r>
            <w:r w:rsidRPr="00053B3E">
              <w:rPr>
                <w:rFonts w:asciiTheme="minorHAnsi" w:hAnsiTheme="minorHAnsi" w:cstheme="minorHAnsi"/>
                <w:sz w:val="24"/>
                <w:szCs w:val="24"/>
              </w:rPr>
              <w:t>.  CCTV signage states a contact telephone number.</w:t>
            </w:r>
            <w:r w:rsidR="00845A6C" w:rsidRPr="00053B3E">
              <w:rPr>
                <w:rFonts w:asciiTheme="minorHAnsi" w:hAnsiTheme="minorHAnsi" w:cstheme="minorHAnsi"/>
                <w:sz w:val="24"/>
                <w:szCs w:val="24"/>
              </w:rPr>
              <w:t xml:space="preserve">  </w:t>
            </w:r>
            <w:r w:rsidRPr="00053B3E">
              <w:rPr>
                <w:rFonts w:asciiTheme="minorHAnsi" w:hAnsiTheme="minorHAnsi" w:cstheme="minorHAnsi"/>
                <w:sz w:val="24"/>
                <w:szCs w:val="24"/>
              </w:rPr>
              <w:t xml:space="preserve">The </w:t>
            </w:r>
            <w:r w:rsidR="00251C46" w:rsidRPr="00053B3E">
              <w:rPr>
                <w:rFonts w:asciiTheme="minorHAnsi" w:hAnsiTheme="minorHAnsi" w:cstheme="minorHAnsi"/>
                <w:sz w:val="24"/>
                <w:szCs w:val="24"/>
              </w:rPr>
              <w:t>organisation</w:t>
            </w:r>
            <w:r w:rsidRPr="00053B3E">
              <w:rPr>
                <w:rFonts w:asciiTheme="minorHAnsi" w:hAnsiTheme="minorHAnsi" w:cstheme="minorHAnsi"/>
                <w:sz w:val="24"/>
                <w:szCs w:val="24"/>
              </w:rPr>
              <w:t xml:space="preserve"> will continue to be compliant with its Data Protection Policy.</w:t>
            </w:r>
          </w:p>
        </w:tc>
      </w:tr>
    </w:tbl>
    <w:p w14:paraId="1449CD5A" w14:textId="759B6BED" w:rsidR="00D7227C" w:rsidRPr="00053B3E" w:rsidRDefault="00D7227C" w:rsidP="000959FF">
      <w:pPr>
        <w:pStyle w:val="Heading1"/>
        <w:rPr>
          <w:rFonts w:asciiTheme="minorHAnsi" w:hAnsiTheme="minorHAnsi" w:cstheme="minorHAnsi"/>
          <w:lang w:eastAsia="en-GB"/>
        </w:rPr>
      </w:pPr>
      <w:r w:rsidRPr="00053B3E">
        <w:rPr>
          <w:rFonts w:asciiTheme="minorHAnsi" w:hAnsiTheme="minorHAnsi" w:cstheme="minorHAnsi"/>
          <w:lang w:eastAsia="en-GB"/>
        </w:rPr>
        <w:lastRenderedPageBreak/>
        <w:t>Step 5: Identify and assess risks</w:t>
      </w:r>
    </w:p>
    <w:tbl>
      <w:tblPr>
        <w:tblStyle w:val="TableGrid"/>
        <w:tblW w:w="9974" w:type="dxa"/>
        <w:tblLayout w:type="fixed"/>
        <w:tblLook w:val="0480" w:firstRow="0" w:lastRow="0" w:firstColumn="1" w:lastColumn="0" w:noHBand="0" w:noVBand="1"/>
      </w:tblPr>
      <w:tblGrid>
        <w:gridCol w:w="5920"/>
        <w:gridCol w:w="1418"/>
        <w:gridCol w:w="1376"/>
        <w:gridCol w:w="1260"/>
      </w:tblGrid>
      <w:tr w:rsidR="00857B3B" w:rsidRPr="00053B3E" w14:paraId="2394DEB7" w14:textId="77777777" w:rsidTr="00857B3B">
        <w:tc>
          <w:tcPr>
            <w:tcW w:w="5920" w:type="dxa"/>
            <w:shd w:val="clear" w:color="auto" w:fill="FFFFFF" w:themeFill="background1"/>
          </w:tcPr>
          <w:p w14:paraId="2E45D284" w14:textId="4F323316" w:rsidR="00857B3B" w:rsidRPr="00053B3E" w:rsidRDefault="00857B3B" w:rsidP="00857B3B">
            <w:pPr>
              <w:keepNext/>
              <w:spacing w:before="120" w:after="120"/>
              <w:rPr>
                <w:rFonts w:asciiTheme="minorHAnsi" w:hAnsiTheme="minorHAnsi" w:cstheme="minorHAnsi"/>
                <w:lang w:val="en-US"/>
              </w:rPr>
            </w:pPr>
            <w:r w:rsidRPr="00053B3E">
              <w:rPr>
                <w:rFonts w:asciiTheme="minorHAnsi" w:hAnsiTheme="minorHAnsi" w:cstheme="minorHAnsi"/>
                <w:b/>
                <w:lang w:val="en-US"/>
              </w:rPr>
              <w:t xml:space="preserve">Describe source of risk and nature of potential impact on individuals. </w:t>
            </w:r>
            <w:r w:rsidRPr="00053B3E">
              <w:rPr>
                <w:rFonts w:asciiTheme="minorHAnsi" w:hAnsiTheme="minorHAnsi" w:cstheme="minorHAnsi"/>
                <w:lang w:val="en-US"/>
              </w:rPr>
              <w:t>Include associated compliance and corporate risks</w:t>
            </w:r>
            <w:r w:rsidRPr="00053B3E">
              <w:rPr>
                <w:rFonts w:asciiTheme="minorHAnsi" w:hAnsiTheme="minorHAnsi" w:cstheme="minorHAnsi"/>
                <w:b/>
                <w:lang w:val="en-US"/>
              </w:rPr>
              <w:t xml:space="preserve"> </w:t>
            </w:r>
            <w:r w:rsidRPr="00053B3E">
              <w:rPr>
                <w:rFonts w:asciiTheme="minorHAnsi" w:hAnsiTheme="minorHAnsi" w:cstheme="minorHAnsi"/>
                <w:lang w:val="en-US"/>
              </w:rPr>
              <w:t xml:space="preserve">as necessary. </w:t>
            </w:r>
          </w:p>
        </w:tc>
        <w:tc>
          <w:tcPr>
            <w:tcW w:w="1418" w:type="dxa"/>
            <w:shd w:val="clear" w:color="auto" w:fill="FFFFFF" w:themeFill="background1"/>
          </w:tcPr>
          <w:p w14:paraId="47A9E8DF" w14:textId="410024CC" w:rsidR="00857B3B" w:rsidRPr="00053B3E" w:rsidRDefault="00857B3B" w:rsidP="001B3DEE">
            <w:pPr>
              <w:keepNext/>
              <w:spacing w:before="120" w:after="120"/>
              <w:rPr>
                <w:rFonts w:asciiTheme="minorHAnsi" w:hAnsiTheme="minorHAnsi" w:cstheme="minorHAnsi"/>
                <w:b/>
                <w:sz w:val="20"/>
                <w:lang w:val="en-US"/>
              </w:rPr>
            </w:pPr>
            <w:r w:rsidRPr="00053B3E">
              <w:rPr>
                <w:rFonts w:asciiTheme="minorHAnsi" w:hAnsiTheme="minorHAnsi" w:cstheme="minorHAnsi"/>
                <w:b/>
                <w:sz w:val="20"/>
                <w:lang w:val="en-US"/>
              </w:rPr>
              <w:t>Likelihood of harm</w:t>
            </w:r>
          </w:p>
        </w:tc>
        <w:tc>
          <w:tcPr>
            <w:tcW w:w="1376" w:type="dxa"/>
            <w:shd w:val="clear" w:color="auto" w:fill="FFFFFF" w:themeFill="background1"/>
          </w:tcPr>
          <w:p w14:paraId="6D48FDED" w14:textId="3D9074A2" w:rsidR="00857B3B" w:rsidRPr="00053B3E" w:rsidRDefault="00857B3B" w:rsidP="001B3DEE">
            <w:pPr>
              <w:keepNext/>
              <w:spacing w:before="120" w:after="120"/>
              <w:rPr>
                <w:rFonts w:asciiTheme="minorHAnsi" w:hAnsiTheme="minorHAnsi" w:cstheme="minorHAnsi"/>
                <w:b/>
                <w:sz w:val="20"/>
                <w:lang w:val="en-US"/>
              </w:rPr>
            </w:pPr>
            <w:r w:rsidRPr="00053B3E">
              <w:rPr>
                <w:rFonts w:asciiTheme="minorHAnsi" w:hAnsiTheme="minorHAnsi" w:cstheme="minorHAnsi"/>
                <w:b/>
                <w:sz w:val="20"/>
                <w:lang w:val="en-US"/>
              </w:rPr>
              <w:t>Severity of harm</w:t>
            </w:r>
          </w:p>
        </w:tc>
        <w:tc>
          <w:tcPr>
            <w:tcW w:w="1260" w:type="dxa"/>
            <w:shd w:val="clear" w:color="auto" w:fill="FFFFFF" w:themeFill="background1"/>
          </w:tcPr>
          <w:p w14:paraId="72B1A1B0" w14:textId="55208BB1" w:rsidR="00857B3B" w:rsidRPr="00053B3E" w:rsidRDefault="00857B3B" w:rsidP="001B3DEE">
            <w:pPr>
              <w:keepNext/>
              <w:spacing w:before="120" w:after="120"/>
              <w:rPr>
                <w:rFonts w:asciiTheme="minorHAnsi" w:hAnsiTheme="minorHAnsi" w:cstheme="minorHAnsi"/>
                <w:b/>
                <w:sz w:val="20"/>
                <w:lang w:val="en-US"/>
              </w:rPr>
            </w:pPr>
            <w:r w:rsidRPr="00053B3E">
              <w:rPr>
                <w:rFonts w:asciiTheme="minorHAnsi" w:hAnsiTheme="minorHAnsi" w:cstheme="minorHAnsi"/>
                <w:b/>
                <w:sz w:val="20"/>
                <w:lang w:val="en-US"/>
              </w:rPr>
              <w:t xml:space="preserve">Overall risk </w:t>
            </w:r>
          </w:p>
        </w:tc>
      </w:tr>
      <w:tr w:rsidR="00D35855" w:rsidRPr="00053B3E" w14:paraId="750F1D96" w14:textId="77777777" w:rsidTr="00965AC5">
        <w:trPr>
          <w:trHeight w:val="10669"/>
        </w:trPr>
        <w:tc>
          <w:tcPr>
            <w:tcW w:w="5920" w:type="dxa"/>
          </w:tcPr>
          <w:p w14:paraId="06A8D310" w14:textId="77777777" w:rsidR="00857B3B" w:rsidRPr="00053B3E" w:rsidRDefault="00857B3B" w:rsidP="00B03990">
            <w:pPr>
              <w:rPr>
                <w:rFonts w:asciiTheme="minorHAnsi" w:hAnsiTheme="minorHAnsi" w:cstheme="minorHAnsi"/>
                <w:lang w:val="en-US"/>
              </w:rPr>
            </w:pPr>
          </w:p>
          <w:p w14:paraId="2C2B947C" w14:textId="77777777" w:rsidR="00C22882" w:rsidRPr="00053B3E" w:rsidRDefault="00C22882" w:rsidP="00B03990">
            <w:pPr>
              <w:rPr>
                <w:rFonts w:asciiTheme="minorHAnsi" w:hAnsiTheme="minorHAnsi" w:cstheme="minorHAnsi"/>
                <w:lang w:val="en-US"/>
              </w:rPr>
            </w:pPr>
          </w:p>
          <w:p w14:paraId="71CB5375" w14:textId="77777777" w:rsidR="00C22882" w:rsidRPr="00053B3E" w:rsidRDefault="00C22882" w:rsidP="00B03990">
            <w:pPr>
              <w:rPr>
                <w:rFonts w:asciiTheme="minorHAnsi" w:hAnsiTheme="minorHAnsi" w:cstheme="minorHAnsi"/>
                <w:lang w:val="en-US"/>
              </w:rPr>
            </w:pPr>
          </w:p>
          <w:p w14:paraId="0E89C9EB" w14:textId="5A7C34D5" w:rsidR="00C22882" w:rsidRPr="00053B3E" w:rsidRDefault="00C22882" w:rsidP="00B03990">
            <w:pPr>
              <w:rPr>
                <w:rFonts w:asciiTheme="minorHAnsi" w:hAnsiTheme="minorHAnsi" w:cstheme="minorHAnsi"/>
                <w:lang w:val="en-US"/>
              </w:rPr>
            </w:pPr>
          </w:p>
          <w:p w14:paraId="6A03B01C" w14:textId="03650F73" w:rsidR="00B03990" w:rsidRPr="00053B3E" w:rsidRDefault="00B03990" w:rsidP="00B03990">
            <w:pPr>
              <w:rPr>
                <w:rFonts w:asciiTheme="minorHAnsi" w:hAnsiTheme="minorHAnsi" w:cstheme="minorHAnsi"/>
                <w:lang w:val="en-US"/>
              </w:rPr>
            </w:pPr>
          </w:p>
          <w:p w14:paraId="570E5E48" w14:textId="77777777" w:rsidR="00B03990" w:rsidRPr="00053B3E" w:rsidRDefault="00B03990" w:rsidP="00B03990">
            <w:pPr>
              <w:rPr>
                <w:rFonts w:asciiTheme="minorHAnsi" w:hAnsiTheme="minorHAnsi" w:cstheme="minorHAnsi"/>
                <w:lang w:val="en-US"/>
              </w:rPr>
            </w:pPr>
          </w:p>
          <w:p w14:paraId="3BC62773" w14:textId="3D9A512E" w:rsidR="00C22882" w:rsidRPr="00053B3E" w:rsidRDefault="00C22882" w:rsidP="00B03990">
            <w:pPr>
              <w:rPr>
                <w:rFonts w:asciiTheme="minorHAnsi" w:hAnsiTheme="minorHAnsi" w:cstheme="minorHAnsi"/>
                <w:sz w:val="24"/>
                <w:szCs w:val="24"/>
                <w:lang w:val="en-US"/>
              </w:rPr>
            </w:pPr>
            <w:r w:rsidRPr="00053B3E">
              <w:rPr>
                <w:rFonts w:asciiTheme="minorHAnsi" w:hAnsiTheme="minorHAnsi" w:cstheme="minorHAnsi"/>
                <w:sz w:val="24"/>
                <w:szCs w:val="24"/>
                <w:lang w:val="en-US"/>
              </w:rPr>
              <w:t xml:space="preserve">Positioning of CCTV cameras at entrance points to the </w:t>
            </w:r>
            <w:proofErr w:type="spellStart"/>
            <w:r w:rsidR="00251C46" w:rsidRPr="00053B3E">
              <w:rPr>
                <w:rFonts w:asciiTheme="minorHAnsi" w:hAnsiTheme="minorHAnsi" w:cstheme="minorHAnsi"/>
                <w:sz w:val="24"/>
                <w:szCs w:val="24"/>
                <w:lang w:val="en-US"/>
              </w:rPr>
              <w:t>organisation</w:t>
            </w:r>
            <w:proofErr w:type="spellEnd"/>
            <w:r w:rsidR="00340107" w:rsidRPr="00053B3E">
              <w:rPr>
                <w:rFonts w:asciiTheme="minorHAnsi" w:hAnsiTheme="minorHAnsi" w:cstheme="minorHAnsi"/>
                <w:sz w:val="24"/>
                <w:szCs w:val="24"/>
                <w:lang w:val="en-US"/>
              </w:rPr>
              <w:t xml:space="preserve"> and the issue of privacy</w:t>
            </w:r>
          </w:p>
          <w:p w14:paraId="62B37FA7" w14:textId="77777777" w:rsidR="00145AF9" w:rsidRPr="00053B3E" w:rsidRDefault="00145AF9" w:rsidP="00B03990">
            <w:pPr>
              <w:rPr>
                <w:rFonts w:asciiTheme="minorHAnsi" w:hAnsiTheme="minorHAnsi" w:cstheme="minorHAnsi"/>
                <w:sz w:val="24"/>
                <w:szCs w:val="24"/>
                <w:lang w:val="en-US"/>
              </w:rPr>
            </w:pPr>
          </w:p>
          <w:p w14:paraId="71C9F83E" w14:textId="77777777" w:rsidR="00145AF9" w:rsidRPr="00053B3E" w:rsidRDefault="00145AF9" w:rsidP="00B03990">
            <w:pPr>
              <w:rPr>
                <w:rFonts w:asciiTheme="minorHAnsi" w:hAnsiTheme="minorHAnsi" w:cstheme="minorHAnsi"/>
                <w:lang w:val="en-US"/>
              </w:rPr>
            </w:pPr>
            <w:r w:rsidRPr="00053B3E">
              <w:rPr>
                <w:rFonts w:asciiTheme="minorHAnsi" w:hAnsiTheme="minorHAnsi" w:cstheme="minorHAnsi"/>
                <w:sz w:val="24"/>
                <w:szCs w:val="24"/>
                <w:lang w:val="en-US"/>
              </w:rPr>
              <w:t>Housing of CCTV cameras ou</w:t>
            </w:r>
            <w:r w:rsidR="00B03990" w:rsidRPr="00053B3E">
              <w:rPr>
                <w:rFonts w:asciiTheme="minorHAnsi" w:hAnsiTheme="minorHAnsi" w:cstheme="minorHAnsi"/>
                <w:sz w:val="24"/>
                <w:szCs w:val="24"/>
                <w:lang w:val="en-US"/>
              </w:rPr>
              <w:t>tside and ingress of water</w:t>
            </w:r>
          </w:p>
          <w:p w14:paraId="418ED94D" w14:textId="77777777" w:rsidR="00765D6D" w:rsidRPr="00053B3E" w:rsidRDefault="00765D6D" w:rsidP="00B03990">
            <w:pPr>
              <w:rPr>
                <w:rFonts w:asciiTheme="minorHAnsi" w:hAnsiTheme="minorHAnsi" w:cstheme="minorHAnsi"/>
                <w:lang w:val="en-US"/>
              </w:rPr>
            </w:pPr>
          </w:p>
          <w:p w14:paraId="37067259" w14:textId="550A2B2F" w:rsidR="00765D6D" w:rsidRPr="00053B3E" w:rsidRDefault="00765D6D" w:rsidP="00B03990">
            <w:pPr>
              <w:rPr>
                <w:rFonts w:asciiTheme="minorHAnsi" w:hAnsiTheme="minorHAnsi" w:cstheme="minorHAnsi"/>
                <w:lang w:val="en-US"/>
              </w:rPr>
            </w:pPr>
            <w:r w:rsidRPr="00053B3E">
              <w:rPr>
                <w:rFonts w:asciiTheme="minorHAnsi" w:hAnsiTheme="minorHAnsi" w:cstheme="minorHAnsi"/>
                <w:lang w:val="en-US"/>
              </w:rPr>
              <w:t xml:space="preserve">Ongoing maintenance of CCTV equipment preventing breakdowns, </w:t>
            </w:r>
            <w:r w:rsidR="00C72C26" w:rsidRPr="00053B3E">
              <w:rPr>
                <w:rFonts w:asciiTheme="minorHAnsi" w:hAnsiTheme="minorHAnsi" w:cstheme="minorHAnsi"/>
                <w:lang w:val="en-US"/>
              </w:rPr>
              <w:t>etc.</w:t>
            </w:r>
          </w:p>
          <w:p w14:paraId="5F5FA150" w14:textId="77777777" w:rsidR="00B93066" w:rsidRPr="00053B3E" w:rsidRDefault="00B93066" w:rsidP="00B03990">
            <w:pPr>
              <w:rPr>
                <w:rFonts w:asciiTheme="minorHAnsi" w:hAnsiTheme="minorHAnsi" w:cstheme="minorHAnsi"/>
                <w:lang w:val="en-US"/>
              </w:rPr>
            </w:pPr>
          </w:p>
          <w:p w14:paraId="6EF9384D" w14:textId="1AD98E2F" w:rsidR="00306D67" w:rsidRPr="00053B3E" w:rsidRDefault="004545CE" w:rsidP="00B03990">
            <w:pPr>
              <w:rPr>
                <w:rFonts w:asciiTheme="minorHAnsi" w:hAnsiTheme="minorHAnsi" w:cstheme="minorHAnsi"/>
                <w:lang w:val="en-US"/>
              </w:rPr>
            </w:pPr>
            <w:r w:rsidRPr="00053B3E">
              <w:rPr>
                <w:rFonts w:asciiTheme="minorHAnsi" w:hAnsiTheme="minorHAnsi" w:cstheme="minorHAnsi"/>
                <w:lang w:val="en-US"/>
              </w:rPr>
              <w:t xml:space="preserve">CCTV policies and procedures not in place leading to inconsistencies, </w:t>
            </w:r>
            <w:r w:rsidR="00C72C26" w:rsidRPr="00053B3E">
              <w:rPr>
                <w:rFonts w:asciiTheme="minorHAnsi" w:hAnsiTheme="minorHAnsi" w:cstheme="minorHAnsi"/>
                <w:lang w:val="en-US"/>
              </w:rPr>
              <w:t>etc.</w:t>
            </w:r>
            <w:r w:rsidR="00306D67" w:rsidRPr="00053B3E">
              <w:rPr>
                <w:rFonts w:asciiTheme="minorHAnsi" w:hAnsiTheme="minorHAnsi" w:cstheme="minorHAnsi"/>
                <w:lang w:val="en-US"/>
              </w:rPr>
              <w:t xml:space="preserve"> </w:t>
            </w:r>
          </w:p>
          <w:p w14:paraId="2761D1CE" w14:textId="77777777" w:rsidR="00306D67" w:rsidRPr="00053B3E" w:rsidRDefault="00306D67" w:rsidP="00B03990">
            <w:pPr>
              <w:rPr>
                <w:rFonts w:asciiTheme="minorHAnsi" w:hAnsiTheme="minorHAnsi" w:cstheme="minorHAnsi"/>
                <w:lang w:val="en-US"/>
              </w:rPr>
            </w:pPr>
          </w:p>
          <w:p w14:paraId="5CC78D5D" w14:textId="3BF4D9DF" w:rsidR="00306D67" w:rsidRPr="00053B3E" w:rsidRDefault="004B4E03" w:rsidP="00B03990">
            <w:pPr>
              <w:rPr>
                <w:rFonts w:asciiTheme="minorHAnsi" w:hAnsiTheme="minorHAnsi" w:cstheme="minorHAnsi"/>
                <w:lang w:val="en-US"/>
              </w:rPr>
            </w:pPr>
            <w:r w:rsidRPr="00053B3E">
              <w:rPr>
                <w:rFonts w:asciiTheme="minorHAnsi" w:hAnsiTheme="minorHAnsi" w:cstheme="minorHAnsi"/>
                <w:lang w:val="en-US"/>
              </w:rPr>
              <w:t>Appropriate CCTV signage in place which conforms to industry standards</w:t>
            </w:r>
          </w:p>
          <w:p w14:paraId="3B57047F" w14:textId="5DA2E5EF" w:rsidR="00CC2CF7" w:rsidRPr="00053B3E" w:rsidRDefault="00CC2CF7" w:rsidP="00B03990">
            <w:pPr>
              <w:rPr>
                <w:rFonts w:asciiTheme="minorHAnsi" w:hAnsiTheme="minorHAnsi" w:cstheme="minorHAnsi"/>
                <w:lang w:val="en-US"/>
              </w:rPr>
            </w:pPr>
          </w:p>
          <w:p w14:paraId="4D5BDC69" w14:textId="37C11C47" w:rsidR="00CC2CF7" w:rsidRPr="00053B3E" w:rsidRDefault="00CC2CF7" w:rsidP="00B03990">
            <w:pPr>
              <w:rPr>
                <w:rFonts w:asciiTheme="minorHAnsi" w:hAnsiTheme="minorHAnsi" w:cstheme="minorHAnsi"/>
                <w:lang w:val="en-US"/>
              </w:rPr>
            </w:pPr>
            <w:r w:rsidRPr="00053B3E">
              <w:rPr>
                <w:rFonts w:asciiTheme="minorHAnsi" w:hAnsiTheme="minorHAnsi" w:cstheme="minorHAnsi"/>
                <w:lang w:val="en-US"/>
              </w:rPr>
              <w:t>Training not undertaken by those using CCTV</w:t>
            </w:r>
          </w:p>
          <w:p w14:paraId="0666AE5B" w14:textId="30D22958" w:rsidR="00D84C0E" w:rsidRPr="00053B3E" w:rsidRDefault="00D84C0E" w:rsidP="00B03990">
            <w:pPr>
              <w:rPr>
                <w:rFonts w:asciiTheme="minorHAnsi" w:hAnsiTheme="minorHAnsi" w:cstheme="minorHAnsi"/>
                <w:lang w:val="en-US"/>
              </w:rPr>
            </w:pPr>
          </w:p>
          <w:p w14:paraId="0988DFE7" w14:textId="4727447F" w:rsidR="00D84C0E" w:rsidRPr="00053B3E" w:rsidRDefault="00D84C0E" w:rsidP="00B03990">
            <w:pPr>
              <w:rPr>
                <w:rFonts w:asciiTheme="minorHAnsi" w:hAnsiTheme="minorHAnsi" w:cstheme="minorHAnsi"/>
                <w:lang w:val="en-US"/>
              </w:rPr>
            </w:pPr>
            <w:r w:rsidRPr="00053B3E">
              <w:rPr>
                <w:rFonts w:asciiTheme="minorHAnsi" w:hAnsiTheme="minorHAnsi" w:cstheme="minorHAnsi"/>
                <w:lang w:val="en-US"/>
              </w:rPr>
              <w:t>Privacy Notice (</w:t>
            </w:r>
            <w:r w:rsidR="00251C46" w:rsidRPr="00053B3E">
              <w:rPr>
                <w:rFonts w:asciiTheme="minorHAnsi" w:hAnsiTheme="minorHAnsi" w:cstheme="minorHAnsi"/>
                <w:lang w:val="en-US"/>
              </w:rPr>
              <w:t>Clients</w:t>
            </w:r>
            <w:r w:rsidRPr="00053B3E">
              <w:rPr>
                <w:rFonts w:asciiTheme="minorHAnsi" w:hAnsiTheme="minorHAnsi" w:cstheme="minorHAnsi"/>
                <w:lang w:val="en-US"/>
              </w:rPr>
              <w:t>); (Workforce)</w:t>
            </w:r>
          </w:p>
          <w:p w14:paraId="7D163BA5" w14:textId="26467C25" w:rsidR="005558B5" w:rsidRPr="00053B3E" w:rsidRDefault="005558B5" w:rsidP="00B03990">
            <w:pPr>
              <w:rPr>
                <w:rFonts w:asciiTheme="minorHAnsi" w:hAnsiTheme="minorHAnsi" w:cstheme="minorHAnsi"/>
                <w:lang w:val="en-US"/>
              </w:rPr>
            </w:pPr>
          </w:p>
          <w:p w14:paraId="79155E18" w14:textId="1C38FDB9" w:rsidR="005558B5" w:rsidRPr="00053B3E" w:rsidRDefault="005558B5" w:rsidP="00B03990">
            <w:pPr>
              <w:rPr>
                <w:rFonts w:asciiTheme="minorHAnsi" w:hAnsiTheme="minorHAnsi" w:cstheme="minorHAnsi"/>
                <w:lang w:val="en-US"/>
              </w:rPr>
            </w:pPr>
            <w:r w:rsidRPr="00053B3E">
              <w:rPr>
                <w:rFonts w:asciiTheme="minorHAnsi" w:hAnsiTheme="minorHAnsi" w:cstheme="minorHAnsi"/>
                <w:lang w:val="en-US"/>
              </w:rPr>
              <w:t xml:space="preserve">Noncompliance when upgrading the </w:t>
            </w:r>
            <w:proofErr w:type="spellStart"/>
            <w:r w:rsidR="00251C46" w:rsidRPr="00053B3E">
              <w:rPr>
                <w:rFonts w:asciiTheme="minorHAnsi" w:hAnsiTheme="minorHAnsi" w:cstheme="minorHAnsi"/>
                <w:lang w:val="en-US"/>
              </w:rPr>
              <w:t>organisation</w:t>
            </w:r>
            <w:r w:rsidRPr="00053B3E">
              <w:rPr>
                <w:rFonts w:asciiTheme="minorHAnsi" w:hAnsiTheme="minorHAnsi" w:cstheme="minorHAnsi"/>
                <w:lang w:val="en-US"/>
              </w:rPr>
              <w:t>’s</w:t>
            </w:r>
            <w:proofErr w:type="spellEnd"/>
            <w:r w:rsidRPr="00053B3E">
              <w:rPr>
                <w:rFonts w:asciiTheme="minorHAnsi" w:hAnsiTheme="minorHAnsi" w:cstheme="minorHAnsi"/>
                <w:lang w:val="en-US"/>
              </w:rPr>
              <w:t xml:space="preserve"> CCTV system</w:t>
            </w:r>
          </w:p>
          <w:p w14:paraId="44E39039" w14:textId="2E9D1F53" w:rsidR="00306D67" w:rsidRPr="00053B3E" w:rsidRDefault="00306D67" w:rsidP="00B03990">
            <w:pPr>
              <w:rPr>
                <w:rFonts w:asciiTheme="minorHAnsi" w:hAnsiTheme="minorHAnsi" w:cstheme="minorHAnsi"/>
                <w:lang w:val="en-US"/>
              </w:rPr>
            </w:pPr>
          </w:p>
        </w:tc>
        <w:tc>
          <w:tcPr>
            <w:tcW w:w="1418" w:type="dxa"/>
          </w:tcPr>
          <w:p w14:paraId="5B9D3C96" w14:textId="77777777" w:rsidR="00857B3B" w:rsidRPr="00053B3E" w:rsidRDefault="00857B3B" w:rsidP="00D7227C">
            <w:pPr>
              <w:spacing w:before="120" w:after="120"/>
              <w:rPr>
                <w:rFonts w:asciiTheme="minorHAnsi" w:hAnsiTheme="minorHAnsi" w:cstheme="minorHAnsi"/>
                <w:sz w:val="22"/>
                <w:lang w:val="en-US"/>
              </w:rPr>
            </w:pPr>
            <w:r w:rsidRPr="00053B3E">
              <w:rPr>
                <w:rFonts w:asciiTheme="minorHAnsi" w:hAnsiTheme="minorHAnsi" w:cstheme="minorHAnsi"/>
                <w:sz w:val="22"/>
                <w:lang w:val="en-US"/>
              </w:rPr>
              <w:t>Remote, possible or probable</w:t>
            </w:r>
          </w:p>
          <w:p w14:paraId="693E2E81" w14:textId="77777777" w:rsidR="00C22882" w:rsidRPr="00053B3E" w:rsidRDefault="00C22882" w:rsidP="00D7227C">
            <w:pPr>
              <w:spacing w:before="120" w:after="120"/>
              <w:rPr>
                <w:rFonts w:asciiTheme="minorHAnsi" w:hAnsiTheme="minorHAnsi" w:cstheme="minorHAnsi"/>
                <w:sz w:val="16"/>
                <w:szCs w:val="16"/>
                <w:lang w:val="en-US"/>
              </w:rPr>
            </w:pPr>
          </w:p>
          <w:p w14:paraId="22D21C46" w14:textId="77777777" w:rsidR="00C22882" w:rsidRPr="00053B3E" w:rsidRDefault="00C22882" w:rsidP="00D7227C">
            <w:pPr>
              <w:spacing w:before="120" w:after="120"/>
              <w:rPr>
                <w:rFonts w:asciiTheme="minorHAnsi" w:hAnsiTheme="minorHAnsi" w:cstheme="minorHAnsi"/>
                <w:sz w:val="16"/>
                <w:szCs w:val="16"/>
                <w:lang w:val="en-US"/>
              </w:rPr>
            </w:pPr>
          </w:p>
          <w:p w14:paraId="6A68E6EE" w14:textId="77777777" w:rsidR="00C22882" w:rsidRPr="00053B3E" w:rsidRDefault="00C22882" w:rsidP="00D7227C">
            <w:pPr>
              <w:spacing w:before="120" w:after="120"/>
              <w:rPr>
                <w:rFonts w:asciiTheme="minorHAnsi" w:hAnsiTheme="minorHAnsi" w:cstheme="minorHAnsi"/>
                <w:sz w:val="24"/>
                <w:szCs w:val="24"/>
                <w:lang w:val="en-US"/>
              </w:rPr>
            </w:pPr>
            <w:r w:rsidRPr="00053B3E">
              <w:rPr>
                <w:rFonts w:asciiTheme="minorHAnsi" w:hAnsiTheme="minorHAnsi" w:cstheme="minorHAnsi"/>
                <w:sz w:val="24"/>
                <w:szCs w:val="24"/>
                <w:lang w:val="en-US"/>
              </w:rPr>
              <w:t>Remote</w:t>
            </w:r>
          </w:p>
          <w:p w14:paraId="403DBDAE" w14:textId="27DEC097" w:rsidR="00B03990" w:rsidRPr="00053B3E" w:rsidRDefault="00B03990" w:rsidP="00D7227C">
            <w:pPr>
              <w:spacing w:before="120" w:after="120"/>
              <w:rPr>
                <w:rFonts w:asciiTheme="minorHAnsi" w:hAnsiTheme="minorHAnsi" w:cstheme="minorHAnsi"/>
                <w:sz w:val="24"/>
                <w:szCs w:val="24"/>
                <w:lang w:val="en-US"/>
              </w:rPr>
            </w:pPr>
          </w:p>
          <w:p w14:paraId="516C0CA8" w14:textId="77777777" w:rsidR="00B03990" w:rsidRPr="00053B3E" w:rsidRDefault="00B03990" w:rsidP="00D7227C">
            <w:pPr>
              <w:spacing w:before="120" w:after="120"/>
              <w:rPr>
                <w:rFonts w:asciiTheme="minorHAnsi" w:hAnsiTheme="minorHAnsi" w:cstheme="minorHAnsi"/>
                <w:sz w:val="24"/>
                <w:szCs w:val="24"/>
                <w:lang w:val="en-US"/>
              </w:rPr>
            </w:pPr>
            <w:r w:rsidRPr="00053B3E">
              <w:rPr>
                <w:rFonts w:asciiTheme="minorHAnsi" w:hAnsiTheme="minorHAnsi" w:cstheme="minorHAnsi"/>
                <w:sz w:val="24"/>
                <w:szCs w:val="24"/>
                <w:lang w:val="en-US"/>
              </w:rPr>
              <w:t>Possible</w:t>
            </w:r>
          </w:p>
          <w:p w14:paraId="50C7D810" w14:textId="77777777" w:rsidR="00AA7352" w:rsidRPr="00053B3E" w:rsidRDefault="00AA7352" w:rsidP="00D7227C">
            <w:pPr>
              <w:spacing w:before="120" w:after="120"/>
              <w:rPr>
                <w:rFonts w:asciiTheme="minorHAnsi" w:hAnsiTheme="minorHAnsi" w:cstheme="minorHAnsi"/>
                <w:sz w:val="24"/>
                <w:szCs w:val="24"/>
                <w:lang w:val="en-US"/>
              </w:rPr>
            </w:pPr>
          </w:p>
          <w:p w14:paraId="4F31A8C5" w14:textId="77777777" w:rsidR="00AA7352" w:rsidRPr="00053B3E" w:rsidRDefault="00AA7352" w:rsidP="00D7227C">
            <w:pPr>
              <w:spacing w:before="120" w:after="120"/>
              <w:rPr>
                <w:rFonts w:asciiTheme="minorHAnsi" w:hAnsiTheme="minorHAnsi" w:cstheme="minorHAnsi"/>
                <w:sz w:val="24"/>
                <w:szCs w:val="24"/>
                <w:lang w:val="en-US"/>
              </w:rPr>
            </w:pPr>
            <w:r w:rsidRPr="00053B3E">
              <w:rPr>
                <w:rFonts w:asciiTheme="minorHAnsi" w:hAnsiTheme="minorHAnsi" w:cstheme="minorHAnsi"/>
                <w:sz w:val="24"/>
                <w:szCs w:val="24"/>
                <w:lang w:val="en-US"/>
              </w:rPr>
              <w:t>Possible</w:t>
            </w:r>
          </w:p>
          <w:p w14:paraId="700B1E8E" w14:textId="77777777" w:rsidR="004545CE" w:rsidRPr="00053B3E" w:rsidRDefault="004545CE" w:rsidP="00D7227C">
            <w:pPr>
              <w:spacing w:before="120" w:after="120"/>
              <w:rPr>
                <w:rFonts w:asciiTheme="minorHAnsi" w:hAnsiTheme="minorHAnsi" w:cstheme="minorHAnsi"/>
                <w:sz w:val="24"/>
                <w:szCs w:val="24"/>
                <w:lang w:val="en-US"/>
              </w:rPr>
            </w:pPr>
          </w:p>
          <w:p w14:paraId="0845D95C" w14:textId="77777777" w:rsidR="004545CE" w:rsidRPr="00053B3E" w:rsidRDefault="004545CE" w:rsidP="00D7227C">
            <w:pPr>
              <w:spacing w:before="120" w:after="120"/>
              <w:rPr>
                <w:rFonts w:asciiTheme="minorHAnsi" w:hAnsiTheme="minorHAnsi" w:cstheme="minorHAnsi"/>
                <w:sz w:val="24"/>
                <w:szCs w:val="24"/>
                <w:lang w:val="en-US"/>
              </w:rPr>
            </w:pPr>
            <w:r w:rsidRPr="00053B3E">
              <w:rPr>
                <w:rFonts w:asciiTheme="minorHAnsi" w:hAnsiTheme="minorHAnsi" w:cstheme="minorHAnsi"/>
                <w:sz w:val="24"/>
                <w:szCs w:val="24"/>
                <w:lang w:val="en-US"/>
              </w:rPr>
              <w:t>Probable</w:t>
            </w:r>
          </w:p>
          <w:p w14:paraId="7F031955" w14:textId="77777777" w:rsidR="00306D67" w:rsidRPr="00053B3E" w:rsidRDefault="00306D67" w:rsidP="00D7227C">
            <w:pPr>
              <w:spacing w:before="120" w:after="120"/>
              <w:rPr>
                <w:rFonts w:asciiTheme="minorHAnsi" w:hAnsiTheme="minorHAnsi" w:cstheme="minorHAnsi"/>
                <w:sz w:val="24"/>
                <w:szCs w:val="24"/>
                <w:lang w:val="en-US"/>
              </w:rPr>
            </w:pPr>
          </w:p>
          <w:p w14:paraId="0B71DAB5" w14:textId="77777777" w:rsidR="00306D67" w:rsidRPr="00053B3E" w:rsidRDefault="004B4E03" w:rsidP="00D7227C">
            <w:pPr>
              <w:spacing w:before="120" w:after="120"/>
              <w:rPr>
                <w:rFonts w:asciiTheme="minorHAnsi" w:hAnsiTheme="minorHAnsi" w:cstheme="minorHAnsi"/>
                <w:sz w:val="24"/>
                <w:szCs w:val="24"/>
                <w:lang w:val="en-US"/>
              </w:rPr>
            </w:pPr>
            <w:r w:rsidRPr="00053B3E">
              <w:rPr>
                <w:rFonts w:asciiTheme="minorHAnsi" w:hAnsiTheme="minorHAnsi" w:cstheme="minorHAnsi"/>
                <w:sz w:val="24"/>
                <w:szCs w:val="24"/>
                <w:lang w:val="en-US"/>
              </w:rPr>
              <w:t>Possible</w:t>
            </w:r>
          </w:p>
          <w:p w14:paraId="7BB2D8FB" w14:textId="77777777" w:rsidR="00CC2CF7" w:rsidRPr="00053B3E" w:rsidRDefault="00CC2CF7" w:rsidP="00D7227C">
            <w:pPr>
              <w:spacing w:before="120" w:after="120"/>
              <w:rPr>
                <w:rFonts w:asciiTheme="minorHAnsi" w:hAnsiTheme="minorHAnsi" w:cstheme="minorHAnsi"/>
                <w:sz w:val="24"/>
                <w:szCs w:val="24"/>
                <w:lang w:val="en-US"/>
              </w:rPr>
            </w:pPr>
          </w:p>
          <w:p w14:paraId="7F052278" w14:textId="77777777" w:rsidR="00CC2CF7" w:rsidRPr="00053B3E" w:rsidRDefault="00CC2CF7" w:rsidP="00D7227C">
            <w:pPr>
              <w:spacing w:before="120" w:after="120"/>
              <w:rPr>
                <w:rFonts w:asciiTheme="minorHAnsi" w:hAnsiTheme="minorHAnsi" w:cstheme="minorHAnsi"/>
                <w:sz w:val="24"/>
                <w:szCs w:val="24"/>
                <w:lang w:val="en-US"/>
              </w:rPr>
            </w:pPr>
            <w:r w:rsidRPr="00053B3E">
              <w:rPr>
                <w:rFonts w:asciiTheme="minorHAnsi" w:hAnsiTheme="minorHAnsi" w:cstheme="minorHAnsi"/>
                <w:sz w:val="24"/>
                <w:szCs w:val="24"/>
                <w:lang w:val="en-US"/>
              </w:rPr>
              <w:t>Possible</w:t>
            </w:r>
          </w:p>
          <w:p w14:paraId="3132EBBE" w14:textId="77777777" w:rsidR="00D22459" w:rsidRPr="00053B3E" w:rsidRDefault="00D22459" w:rsidP="00D7227C">
            <w:pPr>
              <w:spacing w:before="120" w:after="120"/>
              <w:rPr>
                <w:rFonts w:asciiTheme="minorHAnsi" w:hAnsiTheme="minorHAnsi" w:cstheme="minorHAnsi"/>
                <w:sz w:val="16"/>
                <w:szCs w:val="16"/>
                <w:lang w:val="en-US"/>
              </w:rPr>
            </w:pPr>
          </w:p>
          <w:p w14:paraId="7988DB56" w14:textId="77777777" w:rsidR="00D22459" w:rsidRPr="00053B3E" w:rsidRDefault="00D22459" w:rsidP="00D7227C">
            <w:pPr>
              <w:spacing w:before="120" w:after="120"/>
              <w:rPr>
                <w:rFonts w:asciiTheme="minorHAnsi" w:hAnsiTheme="minorHAnsi" w:cstheme="minorHAnsi"/>
                <w:sz w:val="16"/>
                <w:szCs w:val="16"/>
                <w:lang w:val="en-US"/>
              </w:rPr>
            </w:pPr>
          </w:p>
          <w:p w14:paraId="6920ACAD" w14:textId="2CBD6999" w:rsidR="00D22459" w:rsidRPr="00053B3E" w:rsidRDefault="00D22459" w:rsidP="00D7227C">
            <w:pPr>
              <w:spacing w:before="120" w:after="120"/>
              <w:rPr>
                <w:rFonts w:asciiTheme="minorHAnsi" w:hAnsiTheme="minorHAnsi" w:cstheme="minorHAnsi"/>
                <w:sz w:val="22"/>
                <w:lang w:val="en-US"/>
              </w:rPr>
            </w:pPr>
            <w:r w:rsidRPr="00053B3E">
              <w:rPr>
                <w:rFonts w:asciiTheme="minorHAnsi" w:hAnsiTheme="minorHAnsi" w:cstheme="minorHAnsi"/>
                <w:sz w:val="24"/>
                <w:szCs w:val="24"/>
                <w:lang w:val="en-US"/>
              </w:rPr>
              <w:t>Possible</w:t>
            </w:r>
          </w:p>
        </w:tc>
        <w:tc>
          <w:tcPr>
            <w:tcW w:w="1376" w:type="dxa"/>
          </w:tcPr>
          <w:p w14:paraId="1C16B369" w14:textId="77777777" w:rsidR="00857B3B" w:rsidRPr="00053B3E" w:rsidRDefault="00857B3B" w:rsidP="00D7227C">
            <w:pPr>
              <w:spacing w:before="120" w:after="120"/>
              <w:rPr>
                <w:rFonts w:asciiTheme="minorHAnsi" w:hAnsiTheme="minorHAnsi" w:cstheme="minorHAnsi"/>
                <w:sz w:val="22"/>
                <w:lang w:val="en-US"/>
              </w:rPr>
            </w:pPr>
            <w:r w:rsidRPr="00053B3E">
              <w:rPr>
                <w:rFonts w:asciiTheme="minorHAnsi" w:hAnsiTheme="minorHAnsi" w:cstheme="minorHAnsi"/>
                <w:sz w:val="22"/>
                <w:lang w:val="en-US"/>
              </w:rPr>
              <w:t>Minimal, significant or severe</w:t>
            </w:r>
          </w:p>
          <w:p w14:paraId="3D99CDB7" w14:textId="77777777" w:rsidR="00C22882" w:rsidRPr="00053B3E" w:rsidRDefault="00C22882" w:rsidP="00D7227C">
            <w:pPr>
              <w:spacing w:before="120" w:after="120"/>
              <w:rPr>
                <w:rFonts w:asciiTheme="minorHAnsi" w:hAnsiTheme="minorHAnsi" w:cstheme="minorHAnsi"/>
                <w:sz w:val="16"/>
                <w:szCs w:val="16"/>
                <w:lang w:val="en-US"/>
              </w:rPr>
            </w:pPr>
          </w:p>
          <w:p w14:paraId="4D7330D9" w14:textId="77777777" w:rsidR="00C22882" w:rsidRPr="00053B3E" w:rsidRDefault="00C22882" w:rsidP="00D7227C">
            <w:pPr>
              <w:spacing w:before="120" w:after="120"/>
              <w:rPr>
                <w:rFonts w:asciiTheme="minorHAnsi" w:hAnsiTheme="minorHAnsi" w:cstheme="minorHAnsi"/>
                <w:sz w:val="16"/>
                <w:szCs w:val="16"/>
                <w:lang w:val="en-US"/>
              </w:rPr>
            </w:pPr>
          </w:p>
          <w:p w14:paraId="35DC1B41" w14:textId="77777777" w:rsidR="00C22882" w:rsidRPr="00053B3E" w:rsidRDefault="00C22882" w:rsidP="00D7227C">
            <w:pPr>
              <w:spacing w:before="120" w:after="120"/>
              <w:rPr>
                <w:rFonts w:asciiTheme="minorHAnsi" w:hAnsiTheme="minorHAnsi" w:cstheme="minorHAnsi"/>
                <w:sz w:val="24"/>
                <w:szCs w:val="24"/>
                <w:lang w:val="en-US"/>
              </w:rPr>
            </w:pPr>
            <w:r w:rsidRPr="00053B3E">
              <w:rPr>
                <w:rFonts w:asciiTheme="minorHAnsi" w:hAnsiTheme="minorHAnsi" w:cstheme="minorHAnsi"/>
                <w:sz w:val="24"/>
                <w:szCs w:val="24"/>
                <w:lang w:val="en-US"/>
              </w:rPr>
              <w:t>Minimal</w:t>
            </w:r>
          </w:p>
          <w:p w14:paraId="2025F008" w14:textId="77777777" w:rsidR="00B03990" w:rsidRPr="00053B3E" w:rsidRDefault="00B03990" w:rsidP="00D7227C">
            <w:pPr>
              <w:spacing w:before="120" w:after="120"/>
              <w:rPr>
                <w:rFonts w:asciiTheme="minorHAnsi" w:hAnsiTheme="minorHAnsi" w:cstheme="minorHAnsi"/>
                <w:sz w:val="24"/>
                <w:szCs w:val="24"/>
                <w:lang w:val="en-US"/>
              </w:rPr>
            </w:pPr>
          </w:p>
          <w:p w14:paraId="57C4CACE" w14:textId="77777777" w:rsidR="00B03990" w:rsidRPr="00053B3E" w:rsidRDefault="00B03990" w:rsidP="00D7227C">
            <w:pPr>
              <w:spacing w:before="120" w:after="120"/>
              <w:rPr>
                <w:rFonts w:asciiTheme="minorHAnsi" w:hAnsiTheme="minorHAnsi" w:cstheme="minorHAnsi"/>
                <w:sz w:val="24"/>
                <w:szCs w:val="24"/>
                <w:lang w:val="en-US"/>
              </w:rPr>
            </w:pPr>
            <w:r w:rsidRPr="00053B3E">
              <w:rPr>
                <w:rFonts w:asciiTheme="minorHAnsi" w:hAnsiTheme="minorHAnsi" w:cstheme="minorHAnsi"/>
                <w:sz w:val="24"/>
                <w:szCs w:val="24"/>
                <w:lang w:val="en-US"/>
              </w:rPr>
              <w:t>Significant</w:t>
            </w:r>
          </w:p>
          <w:p w14:paraId="5044157C" w14:textId="77777777" w:rsidR="00AA7352" w:rsidRPr="00053B3E" w:rsidRDefault="00AA7352" w:rsidP="00D7227C">
            <w:pPr>
              <w:spacing w:before="120" w:after="120"/>
              <w:rPr>
                <w:rFonts w:asciiTheme="minorHAnsi" w:hAnsiTheme="minorHAnsi" w:cstheme="minorHAnsi"/>
                <w:sz w:val="24"/>
                <w:szCs w:val="24"/>
                <w:lang w:val="en-US"/>
              </w:rPr>
            </w:pPr>
          </w:p>
          <w:p w14:paraId="167876A8" w14:textId="77777777" w:rsidR="00AA7352" w:rsidRPr="00053B3E" w:rsidRDefault="00AA7352" w:rsidP="00D7227C">
            <w:pPr>
              <w:spacing w:before="120" w:after="120"/>
              <w:rPr>
                <w:rFonts w:asciiTheme="minorHAnsi" w:hAnsiTheme="minorHAnsi" w:cstheme="minorHAnsi"/>
                <w:sz w:val="24"/>
                <w:szCs w:val="24"/>
                <w:lang w:val="en-US"/>
              </w:rPr>
            </w:pPr>
            <w:r w:rsidRPr="00053B3E">
              <w:rPr>
                <w:rFonts w:asciiTheme="minorHAnsi" w:hAnsiTheme="minorHAnsi" w:cstheme="minorHAnsi"/>
                <w:sz w:val="24"/>
                <w:szCs w:val="24"/>
                <w:lang w:val="en-US"/>
              </w:rPr>
              <w:t>Significant</w:t>
            </w:r>
          </w:p>
          <w:p w14:paraId="7493E38C" w14:textId="77777777" w:rsidR="004545CE" w:rsidRPr="00053B3E" w:rsidRDefault="004545CE" w:rsidP="00D7227C">
            <w:pPr>
              <w:spacing w:before="120" w:after="120"/>
              <w:rPr>
                <w:rFonts w:asciiTheme="minorHAnsi" w:hAnsiTheme="minorHAnsi" w:cstheme="minorHAnsi"/>
                <w:sz w:val="24"/>
                <w:szCs w:val="24"/>
                <w:lang w:val="en-US"/>
              </w:rPr>
            </w:pPr>
          </w:p>
          <w:p w14:paraId="036E6E13" w14:textId="77777777" w:rsidR="004545CE" w:rsidRPr="00053B3E" w:rsidRDefault="004545CE" w:rsidP="00D7227C">
            <w:pPr>
              <w:spacing w:before="120" w:after="120"/>
              <w:rPr>
                <w:rFonts w:asciiTheme="minorHAnsi" w:hAnsiTheme="minorHAnsi" w:cstheme="minorHAnsi"/>
                <w:sz w:val="24"/>
                <w:szCs w:val="24"/>
                <w:lang w:val="en-US"/>
              </w:rPr>
            </w:pPr>
            <w:r w:rsidRPr="00053B3E">
              <w:rPr>
                <w:rFonts w:asciiTheme="minorHAnsi" w:hAnsiTheme="minorHAnsi" w:cstheme="minorHAnsi"/>
                <w:sz w:val="24"/>
                <w:szCs w:val="24"/>
                <w:lang w:val="en-US"/>
              </w:rPr>
              <w:t>Significant</w:t>
            </w:r>
          </w:p>
          <w:p w14:paraId="699F747F" w14:textId="77777777" w:rsidR="00306D67" w:rsidRPr="00053B3E" w:rsidRDefault="00306D67" w:rsidP="00D7227C">
            <w:pPr>
              <w:spacing w:before="120" w:after="120"/>
              <w:rPr>
                <w:rFonts w:asciiTheme="minorHAnsi" w:hAnsiTheme="minorHAnsi" w:cstheme="minorHAnsi"/>
                <w:sz w:val="24"/>
                <w:szCs w:val="24"/>
                <w:lang w:val="en-US"/>
              </w:rPr>
            </w:pPr>
          </w:p>
          <w:p w14:paraId="4B11A077" w14:textId="77777777" w:rsidR="00306D67" w:rsidRPr="00053B3E" w:rsidRDefault="004B4E03" w:rsidP="00D7227C">
            <w:pPr>
              <w:spacing w:before="120" w:after="120"/>
              <w:rPr>
                <w:rFonts w:asciiTheme="minorHAnsi" w:hAnsiTheme="minorHAnsi" w:cstheme="minorHAnsi"/>
                <w:sz w:val="24"/>
                <w:szCs w:val="24"/>
                <w:lang w:val="en-US"/>
              </w:rPr>
            </w:pPr>
            <w:r w:rsidRPr="00053B3E">
              <w:rPr>
                <w:rFonts w:asciiTheme="minorHAnsi" w:hAnsiTheme="minorHAnsi" w:cstheme="minorHAnsi"/>
                <w:sz w:val="24"/>
                <w:szCs w:val="24"/>
                <w:lang w:val="en-US"/>
              </w:rPr>
              <w:t>Minimal</w:t>
            </w:r>
          </w:p>
          <w:p w14:paraId="2FFA3337" w14:textId="77777777" w:rsidR="00CC2CF7" w:rsidRPr="00053B3E" w:rsidRDefault="00CC2CF7" w:rsidP="00D7227C">
            <w:pPr>
              <w:spacing w:before="120" w:after="120"/>
              <w:rPr>
                <w:rFonts w:asciiTheme="minorHAnsi" w:hAnsiTheme="minorHAnsi" w:cstheme="minorHAnsi"/>
                <w:sz w:val="24"/>
                <w:szCs w:val="24"/>
                <w:lang w:val="en-US"/>
              </w:rPr>
            </w:pPr>
          </w:p>
          <w:p w14:paraId="6E079ADB" w14:textId="77777777" w:rsidR="00CC2CF7" w:rsidRPr="00053B3E" w:rsidRDefault="00CC2CF7" w:rsidP="00D7227C">
            <w:pPr>
              <w:spacing w:before="120" w:after="120"/>
              <w:rPr>
                <w:rFonts w:asciiTheme="minorHAnsi" w:hAnsiTheme="minorHAnsi" w:cstheme="minorHAnsi"/>
                <w:sz w:val="24"/>
                <w:szCs w:val="24"/>
                <w:lang w:val="en-US"/>
              </w:rPr>
            </w:pPr>
            <w:r w:rsidRPr="00053B3E">
              <w:rPr>
                <w:rFonts w:asciiTheme="minorHAnsi" w:hAnsiTheme="minorHAnsi" w:cstheme="minorHAnsi"/>
                <w:sz w:val="24"/>
                <w:szCs w:val="24"/>
                <w:lang w:val="en-US"/>
              </w:rPr>
              <w:t>Significant</w:t>
            </w:r>
          </w:p>
          <w:p w14:paraId="573C20A3" w14:textId="1267EA47" w:rsidR="00D22459" w:rsidRPr="00053B3E" w:rsidRDefault="00D22459" w:rsidP="00D7227C">
            <w:pPr>
              <w:spacing w:before="120" w:after="120"/>
              <w:rPr>
                <w:rFonts w:asciiTheme="minorHAnsi" w:hAnsiTheme="minorHAnsi" w:cstheme="minorHAnsi"/>
                <w:sz w:val="24"/>
                <w:szCs w:val="24"/>
                <w:lang w:val="en-US"/>
              </w:rPr>
            </w:pPr>
          </w:p>
          <w:p w14:paraId="37936735" w14:textId="77777777" w:rsidR="00D22459" w:rsidRPr="00053B3E" w:rsidRDefault="00D22459" w:rsidP="00D7227C">
            <w:pPr>
              <w:spacing w:before="120" w:after="120"/>
              <w:rPr>
                <w:rFonts w:asciiTheme="minorHAnsi" w:hAnsiTheme="minorHAnsi" w:cstheme="minorHAnsi"/>
                <w:sz w:val="8"/>
                <w:szCs w:val="8"/>
                <w:lang w:val="en-US"/>
              </w:rPr>
            </w:pPr>
          </w:p>
          <w:p w14:paraId="0E49704B" w14:textId="013B33BA" w:rsidR="00D22459" w:rsidRPr="00053B3E" w:rsidRDefault="00D22459" w:rsidP="00D7227C">
            <w:pPr>
              <w:spacing w:before="120" w:after="120"/>
              <w:rPr>
                <w:rFonts w:asciiTheme="minorHAnsi" w:hAnsiTheme="minorHAnsi" w:cstheme="minorHAnsi"/>
                <w:sz w:val="22"/>
                <w:lang w:val="en-US"/>
              </w:rPr>
            </w:pPr>
            <w:r w:rsidRPr="00053B3E">
              <w:rPr>
                <w:rFonts w:asciiTheme="minorHAnsi" w:hAnsiTheme="minorHAnsi" w:cstheme="minorHAnsi"/>
                <w:sz w:val="24"/>
                <w:szCs w:val="24"/>
                <w:lang w:val="en-US"/>
              </w:rPr>
              <w:t>Significant</w:t>
            </w:r>
          </w:p>
        </w:tc>
        <w:tc>
          <w:tcPr>
            <w:tcW w:w="1260" w:type="dxa"/>
          </w:tcPr>
          <w:p w14:paraId="6D013AEF" w14:textId="77777777" w:rsidR="00857B3B" w:rsidRPr="00053B3E" w:rsidRDefault="00857B3B" w:rsidP="00D7227C">
            <w:pPr>
              <w:spacing w:before="120" w:after="120"/>
              <w:rPr>
                <w:rFonts w:asciiTheme="minorHAnsi" w:hAnsiTheme="minorHAnsi" w:cstheme="minorHAnsi"/>
                <w:sz w:val="22"/>
                <w:lang w:val="en-US"/>
              </w:rPr>
            </w:pPr>
            <w:r w:rsidRPr="00053B3E">
              <w:rPr>
                <w:rFonts w:asciiTheme="minorHAnsi" w:hAnsiTheme="minorHAnsi" w:cstheme="minorHAnsi"/>
                <w:sz w:val="22"/>
                <w:lang w:val="en-US"/>
              </w:rPr>
              <w:t>Low, medium or high</w:t>
            </w:r>
          </w:p>
          <w:p w14:paraId="0ACE1D7B" w14:textId="77777777" w:rsidR="00C22882" w:rsidRPr="00053B3E" w:rsidRDefault="00C22882" w:rsidP="00D7227C">
            <w:pPr>
              <w:spacing w:before="120" w:after="120"/>
              <w:rPr>
                <w:rFonts w:asciiTheme="minorHAnsi" w:hAnsiTheme="minorHAnsi" w:cstheme="minorHAnsi"/>
                <w:sz w:val="16"/>
                <w:szCs w:val="16"/>
                <w:lang w:val="en-US"/>
              </w:rPr>
            </w:pPr>
          </w:p>
          <w:p w14:paraId="4C2F0C3C" w14:textId="77777777" w:rsidR="00C22882" w:rsidRPr="00053B3E" w:rsidRDefault="00C22882" w:rsidP="00D7227C">
            <w:pPr>
              <w:spacing w:before="120" w:after="120"/>
              <w:rPr>
                <w:rFonts w:asciiTheme="minorHAnsi" w:hAnsiTheme="minorHAnsi" w:cstheme="minorHAnsi"/>
                <w:sz w:val="16"/>
                <w:szCs w:val="16"/>
                <w:lang w:val="en-US"/>
              </w:rPr>
            </w:pPr>
          </w:p>
          <w:p w14:paraId="7B4E86A1" w14:textId="77777777" w:rsidR="00C22882" w:rsidRPr="00053B3E" w:rsidRDefault="00C22882" w:rsidP="00D7227C">
            <w:pPr>
              <w:spacing w:before="120" w:after="120"/>
              <w:rPr>
                <w:rFonts w:asciiTheme="minorHAnsi" w:hAnsiTheme="minorHAnsi" w:cstheme="minorHAnsi"/>
                <w:sz w:val="24"/>
                <w:szCs w:val="24"/>
                <w:lang w:val="en-US"/>
              </w:rPr>
            </w:pPr>
            <w:r w:rsidRPr="00053B3E">
              <w:rPr>
                <w:rFonts w:asciiTheme="minorHAnsi" w:hAnsiTheme="minorHAnsi" w:cstheme="minorHAnsi"/>
                <w:sz w:val="24"/>
                <w:szCs w:val="24"/>
                <w:lang w:val="en-US"/>
              </w:rPr>
              <w:t>Low</w:t>
            </w:r>
          </w:p>
          <w:p w14:paraId="3983215B" w14:textId="77777777" w:rsidR="00B03990" w:rsidRPr="00053B3E" w:rsidRDefault="00B03990" w:rsidP="00D7227C">
            <w:pPr>
              <w:spacing w:before="120" w:after="120"/>
              <w:rPr>
                <w:rFonts w:asciiTheme="minorHAnsi" w:hAnsiTheme="minorHAnsi" w:cstheme="minorHAnsi"/>
                <w:sz w:val="24"/>
                <w:szCs w:val="24"/>
                <w:lang w:val="en-US"/>
              </w:rPr>
            </w:pPr>
          </w:p>
          <w:p w14:paraId="2ACCD45E" w14:textId="77777777" w:rsidR="00B03990" w:rsidRPr="00053B3E" w:rsidRDefault="00B03990" w:rsidP="00D7227C">
            <w:pPr>
              <w:spacing w:before="120" w:after="120"/>
              <w:rPr>
                <w:rFonts w:asciiTheme="minorHAnsi" w:hAnsiTheme="minorHAnsi" w:cstheme="minorHAnsi"/>
                <w:sz w:val="24"/>
                <w:szCs w:val="24"/>
                <w:lang w:val="en-US"/>
              </w:rPr>
            </w:pPr>
            <w:r w:rsidRPr="00053B3E">
              <w:rPr>
                <w:rFonts w:asciiTheme="minorHAnsi" w:hAnsiTheme="minorHAnsi" w:cstheme="minorHAnsi"/>
                <w:sz w:val="24"/>
                <w:szCs w:val="24"/>
                <w:lang w:val="en-US"/>
              </w:rPr>
              <w:t>Medium</w:t>
            </w:r>
          </w:p>
          <w:p w14:paraId="0B1E8FEA" w14:textId="77777777" w:rsidR="00AA7352" w:rsidRPr="00053B3E" w:rsidRDefault="00AA7352" w:rsidP="00D7227C">
            <w:pPr>
              <w:spacing w:before="120" w:after="120"/>
              <w:rPr>
                <w:rFonts w:asciiTheme="minorHAnsi" w:hAnsiTheme="minorHAnsi" w:cstheme="minorHAnsi"/>
                <w:sz w:val="24"/>
                <w:szCs w:val="24"/>
                <w:lang w:val="en-US"/>
              </w:rPr>
            </w:pPr>
          </w:p>
          <w:p w14:paraId="39555154" w14:textId="77777777" w:rsidR="00AA7352" w:rsidRPr="00053B3E" w:rsidRDefault="00AA7352" w:rsidP="00D7227C">
            <w:pPr>
              <w:spacing w:before="120" w:after="120"/>
              <w:rPr>
                <w:rFonts w:asciiTheme="minorHAnsi" w:hAnsiTheme="minorHAnsi" w:cstheme="minorHAnsi"/>
                <w:sz w:val="24"/>
                <w:szCs w:val="24"/>
                <w:lang w:val="en-US"/>
              </w:rPr>
            </w:pPr>
            <w:r w:rsidRPr="00053B3E">
              <w:rPr>
                <w:rFonts w:asciiTheme="minorHAnsi" w:hAnsiTheme="minorHAnsi" w:cstheme="minorHAnsi"/>
                <w:sz w:val="24"/>
                <w:szCs w:val="24"/>
                <w:lang w:val="en-US"/>
              </w:rPr>
              <w:t>Medium</w:t>
            </w:r>
          </w:p>
          <w:p w14:paraId="5C553563" w14:textId="77777777" w:rsidR="004545CE" w:rsidRPr="00053B3E" w:rsidRDefault="004545CE" w:rsidP="00D7227C">
            <w:pPr>
              <w:spacing w:before="120" w:after="120"/>
              <w:rPr>
                <w:rFonts w:asciiTheme="minorHAnsi" w:hAnsiTheme="minorHAnsi" w:cstheme="minorHAnsi"/>
                <w:sz w:val="24"/>
                <w:szCs w:val="24"/>
                <w:lang w:val="en-US"/>
              </w:rPr>
            </w:pPr>
          </w:p>
          <w:p w14:paraId="443F2988" w14:textId="77777777" w:rsidR="004545CE" w:rsidRPr="00053B3E" w:rsidRDefault="004545CE" w:rsidP="00D7227C">
            <w:pPr>
              <w:spacing w:before="120" w:after="120"/>
              <w:rPr>
                <w:rFonts w:asciiTheme="minorHAnsi" w:hAnsiTheme="minorHAnsi" w:cstheme="minorHAnsi"/>
                <w:sz w:val="24"/>
                <w:szCs w:val="24"/>
                <w:lang w:val="en-US"/>
              </w:rPr>
            </w:pPr>
            <w:r w:rsidRPr="00053B3E">
              <w:rPr>
                <w:rFonts w:asciiTheme="minorHAnsi" w:hAnsiTheme="minorHAnsi" w:cstheme="minorHAnsi"/>
                <w:sz w:val="24"/>
                <w:szCs w:val="24"/>
                <w:lang w:val="en-US"/>
              </w:rPr>
              <w:t>Medium</w:t>
            </w:r>
          </w:p>
          <w:p w14:paraId="52151DA9" w14:textId="77777777" w:rsidR="00306D67" w:rsidRPr="00053B3E" w:rsidRDefault="00306D67" w:rsidP="00D7227C">
            <w:pPr>
              <w:spacing w:before="120" w:after="120"/>
              <w:rPr>
                <w:rFonts w:asciiTheme="minorHAnsi" w:hAnsiTheme="minorHAnsi" w:cstheme="minorHAnsi"/>
                <w:sz w:val="24"/>
                <w:szCs w:val="24"/>
                <w:lang w:val="en-US"/>
              </w:rPr>
            </w:pPr>
          </w:p>
          <w:p w14:paraId="4B8FC17E" w14:textId="77777777" w:rsidR="00306D67" w:rsidRPr="00053B3E" w:rsidRDefault="004B4E03" w:rsidP="00D7227C">
            <w:pPr>
              <w:spacing w:before="120" w:after="120"/>
              <w:rPr>
                <w:rFonts w:asciiTheme="minorHAnsi" w:hAnsiTheme="minorHAnsi" w:cstheme="minorHAnsi"/>
                <w:sz w:val="24"/>
                <w:szCs w:val="24"/>
                <w:lang w:val="en-US"/>
              </w:rPr>
            </w:pPr>
            <w:r w:rsidRPr="00053B3E">
              <w:rPr>
                <w:rFonts w:asciiTheme="minorHAnsi" w:hAnsiTheme="minorHAnsi" w:cstheme="minorHAnsi"/>
                <w:sz w:val="24"/>
                <w:szCs w:val="24"/>
                <w:lang w:val="en-US"/>
              </w:rPr>
              <w:t>Low</w:t>
            </w:r>
          </w:p>
          <w:p w14:paraId="65CA207E" w14:textId="77777777" w:rsidR="00CC2CF7" w:rsidRPr="00053B3E" w:rsidRDefault="00CC2CF7" w:rsidP="00D7227C">
            <w:pPr>
              <w:spacing w:before="120" w:after="120"/>
              <w:rPr>
                <w:rFonts w:asciiTheme="minorHAnsi" w:hAnsiTheme="minorHAnsi" w:cstheme="minorHAnsi"/>
                <w:sz w:val="24"/>
                <w:szCs w:val="24"/>
                <w:lang w:val="en-US"/>
              </w:rPr>
            </w:pPr>
          </w:p>
          <w:p w14:paraId="3B517013" w14:textId="77777777" w:rsidR="00CC2CF7" w:rsidRPr="00053B3E" w:rsidRDefault="00CC2CF7" w:rsidP="00D7227C">
            <w:pPr>
              <w:spacing w:before="120" w:after="120"/>
              <w:rPr>
                <w:rFonts w:asciiTheme="minorHAnsi" w:hAnsiTheme="minorHAnsi" w:cstheme="minorHAnsi"/>
                <w:sz w:val="24"/>
                <w:szCs w:val="24"/>
                <w:lang w:val="en-US"/>
              </w:rPr>
            </w:pPr>
            <w:r w:rsidRPr="00053B3E">
              <w:rPr>
                <w:rFonts w:asciiTheme="minorHAnsi" w:hAnsiTheme="minorHAnsi" w:cstheme="minorHAnsi"/>
                <w:sz w:val="24"/>
                <w:szCs w:val="24"/>
                <w:lang w:val="en-US"/>
              </w:rPr>
              <w:t>Medium</w:t>
            </w:r>
          </w:p>
          <w:p w14:paraId="7B21A656" w14:textId="77777777" w:rsidR="00D22459" w:rsidRPr="00053B3E" w:rsidRDefault="00D22459" w:rsidP="00D7227C">
            <w:pPr>
              <w:spacing w:before="120" w:after="120"/>
              <w:rPr>
                <w:rFonts w:asciiTheme="minorHAnsi" w:hAnsiTheme="minorHAnsi" w:cstheme="minorHAnsi"/>
                <w:sz w:val="24"/>
                <w:szCs w:val="24"/>
                <w:lang w:val="en-US"/>
              </w:rPr>
            </w:pPr>
          </w:p>
          <w:p w14:paraId="1CF011CB" w14:textId="77777777" w:rsidR="00D22459" w:rsidRPr="00053B3E" w:rsidRDefault="00D22459" w:rsidP="00D7227C">
            <w:pPr>
              <w:spacing w:before="120" w:after="120"/>
              <w:rPr>
                <w:rFonts w:asciiTheme="minorHAnsi" w:hAnsiTheme="minorHAnsi" w:cstheme="minorHAnsi"/>
                <w:sz w:val="8"/>
                <w:szCs w:val="8"/>
                <w:lang w:val="en-US"/>
              </w:rPr>
            </w:pPr>
          </w:p>
          <w:p w14:paraId="5368C309" w14:textId="2FEFC89E" w:rsidR="00D22459" w:rsidRPr="00053B3E" w:rsidRDefault="00D22459" w:rsidP="00D7227C">
            <w:pPr>
              <w:spacing w:before="120" w:after="120"/>
              <w:rPr>
                <w:rFonts w:asciiTheme="minorHAnsi" w:hAnsiTheme="minorHAnsi" w:cstheme="minorHAnsi"/>
                <w:sz w:val="24"/>
                <w:szCs w:val="24"/>
                <w:lang w:val="en-US"/>
              </w:rPr>
            </w:pPr>
            <w:r w:rsidRPr="00053B3E">
              <w:rPr>
                <w:rFonts w:asciiTheme="minorHAnsi" w:hAnsiTheme="minorHAnsi" w:cstheme="minorHAnsi"/>
                <w:sz w:val="24"/>
                <w:szCs w:val="24"/>
                <w:lang w:val="en-US"/>
              </w:rPr>
              <w:t>Medium</w:t>
            </w:r>
          </w:p>
        </w:tc>
      </w:tr>
    </w:tbl>
    <w:p w14:paraId="761ECE26" w14:textId="6682BA88" w:rsidR="00F27089" w:rsidRPr="00053B3E" w:rsidRDefault="00F27089" w:rsidP="000959FF">
      <w:pPr>
        <w:pStyle w:val="Heading1"/>
        <w:rPr>
          <w:rFonts w:asciiTheme="minorHAnsi" w:hAnsiTheme="minorHAnsi" w:cstheme="minorHAnsi"/>
          <w:lang w:eastAsia="en-GB"/>
        </w:rPr>
      </w:pPr>
      <w:r w:rsidRPr="00053B3E">
        <w:rPr>
          <w:rFonts w:asciiTheme="minorHAnsi" w:hAnsiTheme="minorHAnsi" w:cstheme="minorHAnsi"/>
          <w:lang w:eastAsia="en-GB"/>
        </w:rPr>
        <w:lastRenderedPageBreak/>
        <w:t>Step 6: Identify measures to reduce risk</w:t>
      </w:r>
    </w:p>
    <w:tbl>
      <w:tblPr>
        <w:tblStyle w:val="TableGrid"/>
        <w:tblW w:w="0" w:type="auto"/>
        <w:tblLook w:val="04A0" w:firstRow="1" w:lastRow="0" w:firstColumn="1" w:lastColumn="0" w:noHBand="0" w:noVBand="1"/>
      </w:tblPr>
      <w:tblGrid>
        <w:gridCol w:w="1748"/>
        <w:gridCol w:w="3900"/>
        <w:gridCol w:w="1475"/>
        <w:gridCol w:w="1413"/>
        <w:gridCol w:w="1232"/>
      </w:tblGrid>
      <w:tr w:rsidR="00F27089" w:rsidRPr="00053B3E" w14:paraId="6202EF14" w14:textId="77777777" w:rsidTr="00857B3B">
        <w:tc>
          <w:tcPr>
            <w:tcW w:w="9994" w:type="dxa"/>
            <w:gridSpan w:val="5"/>
          </w:tcPr>
          <w:p w14:paraId="16D7707B" w14:textId="53DEA4D0" w:rsidR="00F27089" w:rsidRPr="00053B3E" w:rsidRDefault="00F27089" w:rsidP="000959FF">
            <w:pPr>
              <w:keepNext/>
              <w:spacing w:before="120" w:after="120"/>
              <w:rPr>
                <w:rFonts w:asciiTheme="minorHAnsi" w:hAnsiTheme="minorHAnsi" w:cstheme="minorHAnsi"/>
                <w:lang w:val="en-US"/>
              </w:rPr>
            </w:pPr>
            <w:r w:rsidRPr="00053B3E">
              <w:rPr>
                <w:rFonts w:asciiTheme="minorHAnsi" w:hAnsiTheme="minorHAnsi" w:cstheme="minorHAnsi"/>
                <w:b/>
                <w:lang w:val="en-US"/>
              </w:rPr>
              <w:t xml:space="preserve">Identify </w:t>
            </w:r>
            <w:r w:rsidR="000959FF" w:rsidRPr="00053B3E">
              <w:rPr>
                <w:rFonts w:asciiTheme="minorHAnsi" w:hAnsiTheme="minorHAnsi" w:cstheme="minorHAnsi"/>
                <w:b/>
                <w:lang w:val="en-US"/>
              </w:rPr>
              <w:t>additional measures you could take to reduce or eliminate risks identified</w:t>
            </w:r>
            <w:r w:rsidR="00857B3B" w:rsidRPr="00053B3E">
              <w:rPr>
                <w:rFonts w:asciiTheme="minorHAnsi" w:hAnsiTheme="minorHAnsi" w:cstheme="minorHAnsi"/>
                <w:b/>
                <w:lang w:val="en-US"/>
              </w:rPr>
              <w:t xml:space="preserve"> as medium or high risk in step 5</w:t>
            </w:r>
          </w:p>
        </w:tc>
      </w:tr>
      <w:tr w:rsidR="00A63285" w:rsidRPr="00053B3E" w14:paraId="797199DE" w14:textId="77777777" w:rsidTr="00857B3B">
        <w:tc>
          <w:tcPr>
            <w:tcW w:w="1764" w:type="dxa"/>
            <w:shd w:val="clear" w:color="auto" w:fill="FFFFFF" w:themeFill="background1"/>
          </w:tcPr>
          <w:p w14:paraId="259ACEA6" w14:textId="7F367E10" w:rsidR="00A63285" w:rsidRPr="00053B3E" w:rsidRDefault="00857B3B" w:rsidP="0048248F">
            <w:pPr>
              <w:keepNext/>
              <w:spacing w:before="120" w:after="120"/>
              <w:rPr>
                <w:rFonts w:asciiTheme="minorHAnsi" w:hAnsiTheme="minorHAnsi" w:cstheme="minorHAnsi"/>
                <w:b/>
                <w:lang w:val="en-US"/>
              </w:rPr>
            </w:pPr>
            <w:r w:rsidRPr="00053B3E">
              <w:rPr>
                <w:rFonts w:asciiTheme="minorHAnsi" w:hAnsiTheme="minorHAnsi" w:cstheme="minorHAnsi"/>
                <w:b/>
                <w:lang w:val="en-US"/>
              </w:rPr>
              <w:t>Risk</w:t>
            </w:r>
            <w:r w:rsidR="0048248F" w:rsidRPr="00053B3E">
              <w:rPr>
                <w:rFonts w:asciiTheme="minorHAnsi" w:hAnsiTheme="minorHAnsi" w:cstheme="minorHAnsi"/>
                <w:b/>
                <w:lang w:val="en-US"/>
              </w:rPr>
              <w:t xml:space="preserve"> </w:t>
            </w:r>
          </w:p>
        </w:tc>
        <w:tc>
          <w:tcPr>
            <w:tcW w:w="4060" w:type="dxa"/>
            <w:shd w:val="clear" w:color="auto" w:fill="FFFFFF" w:themeFill="background1"/>
          </w:tcPr>
          <w:p w14:paraId="3EF67DDD" w14:textId="6524FFFE" w:rsidR="00A63285" w:rsidRPr="00053B3E" w:rsidRDefault="00A63285" w:rsidP="00A63285">
            <w:pPr>
              <w:keepNext/>
              <w:spacing w:before="120" w:after="120"/>
              <w:rPr>
                <w:rFonts w:asciiTheme="minorHAnsi" w:hAnsiTheme="minorHAnsi" w:cstheme="minorHAnsi"/>
                <w:b/>
                <w:lang w:val="en-US"/>
              </w:rPr>
            </w:pPr>
            <w:r w:rsidRPr="00053B3E">
              <w:rPr>
                <w:rFonts w:asciiTheme="minorHAnsi" w:hAnsiTheme="minorHAnsi" w:cstheme="minorHAnsi"/>
                <w:b/>
                <w:lang w:val="en-US"/>
              </w:rPr>
              <w:t>Options to reduce or eliminate risk</w:t>
            </w:r>
          </w:p>
        </w:tc>
        <w:tc>
          <w:tcPr>
            <w:tcW w:w="1493" w:type="dxa"/>
            <w:shd w:val="clear" w:color="auto" w:fill="FFFFFF" w:themeFill="background1"/>
          </w:tcPr>
          <w:p w14:paraId="11474CAC" w14:textId="0C5FF61A" w:rsidR="00A63285" w:rsidRPr="00053B3E" w:rsidRDefault="00A63285" w:rsidP="00A63285">
            <w:pPr>
              <w:keepNext/>
              <w:spacing w:before="120" w:after="120"/>
              <w:rPr>
                <w:rFonts w:asciiTheme="minorHAnsi" w:hAnsiTheme="minorHAnsi" w:cstheme="minorHAnsi"/>
                <w:b/>
                <w:lang w:val="en-US"/>
              </w:rPr>
            </w:pPr>
            <w:r w:rsidRPr="00053B3E">
              <w:rPr>
                <w:rFonts w:asciiTheme="minorHAnsi" w:hAnsiTheme="minorHAnsi" w:cstheme="minorHAnsi"/>
                <w:b/>
                <w:lang w:val="en-US"/>
              </w:rPr>
              <w:t>Effect on risk</w:t>
            </w:r>
          </w:p>
        </w:tc>
        <w:tc>
          <w:tcPr>
            <w:tcW w:w="1438" w:type="dxa"/>
            <w:shd w:val="clear" w:color="auto" w:fill="FFFFFF" w:themeFill="background1"/>
          </w:tcPr>
          <w:p w14:paraId="77551D9A" w14:textId="5DFBA885" w:rsidR="00A63285" w:rsidRPr="00053B3E" w:rsidRDefault="00857B3B" w:rsidP="00A63285">
            <w:pPr>
              <w:keepNext/>
              <w:spacing w:before="120" w:after="120"/>
              <w:rPr>
                <w:rFonts w:asciiTheme="minorHAnsi" w:hAnsiTheme="minorHAnsi" w:cstheme="minorHAnsi"/>
                <w:b/>
                <w:lang w:val="en-US"/>
              </w:rPr>
            </w:pPr>
            <w:r w:rsidRPr="00053B3E">
              <w:rPr>
                <w:rFonts w:asciiTheme="minorHAnsi" w:hAnsiTheme="minorHAnsi" w:cstheme="minorHAnsi"/>
                <w:b/>
                <w:lang w:val="en-US"/>
              </w:rPr>
              <w:t>Residual</w:t>
            </w:r>
            <w:r w:rsidR="00A63285" w:rsidRPr="00053B3E">
              <w:rPr>
                <w:rFonts w:asciiTheme="minorHAnsi" w:hAnsiTheme="minorHAnsi" w:cstheme="minorHAnsi"/>
                <w:b/>
                <w:lang w:val="en-US"/>
              </w:rPr>
              <w:t xml:space="preserve"> risk</w:t>
            </w:r>
          </w:p>
        </w:tc>
        <w:tc>
          <w:tcPr>
            <w:tcW w:w="1239" w:type="dxa"/>
            <w:shd w:val="clear" w:color="auto" w:fill="FFFFFF" w:themeFill="background1"/>
          </w:tcPr>
          <w:p w14:paraId="175D82DA" w14:textId="632CDAA5" w:rsidR="00A63285" w:rsidRPr="00053B3E" w:rsidRDefault="006B061A" w:rsidP="00A63285">
            <w:pPr>
              <w:keepNext/>
              <w:spacing w:before="120" w:after="120"/>
              <w:rPr>
                <w:rFonts w:asciiTheme="minorHAnsi" w:hAnsiTheme="minorHAnsi" w:cstheme="minorHAnsi"/>
                <w:b/>
                <w:lang w:val="en-US"/>
              </w:rPr>
            </w:pPr>
            <w:r w:rsidRPr="00053B3E">
              <w:rPr>
                <w:rFonts w:asciiTheme="minorHAnsi" w:hAnsiTheme="minorHAnsi" w:cstheme="minorHAnsi"/>
                <w:b/>
                <w:lang w:val="en-US"/>
              </w:rPr>
              <w:t>Measure approved</w:t>
            </w:r>
          </w:p>
        </w:tc>
      </w:tr>
      <w:tr w:rsidR="00A63285" w:rsidRPr="00053B3E" w14:paraId="73E06240" w14:textId="77777777" w:rsidTr="00965AC5">
        <w:trPr>
          <w:trHeight w:val="10559"/>
        </w:trPr>
        <w:tc>
          <w:tcPr>
            <w:tcW w:w="1764" w:type="dxa"/>
          </w:tcPr>
          <w:p w14:paraId="085BF788" w14:textId="77777777" w:rsidR="00A63285" w:rsidRPr="00053B3E" w:rsidRDefault="00A63285" w:rsidP="00A63285">
            <w:pPr>
              <w:spacing w:before="120" w:after="120"/>
              <w:rPr>
                <w:rFonts w:asciiTheme="minorHAnsi" w:hAnsiTheme="minorHAnsi" w:cstheme="minorHAnsi"/>
                <w:lang w:val="en-US"/>
              </w:rPr>
            </w:pPr>
          </w:p>
          <w:p w14:paraId="19016F78" w14:textId="77777777" w:rsidR="0058583E" w:rsidRPr="00053B3E" w:rsidRDefault="0058583E" w:rsidP="00A63285">
            <w:pPr>
              <w:spacing w:before="120" w:after="120"/>
              <w:rPr>
                <w:rFonts w:asciiTheme="minorHAnsi" w:hAnsiTheme="minorHAnsi" w:cstheme="minorHAnsi"/>
                <w:lang w:val="en-US"/>
              </w:rPr>
            </w:pPr>
          </w:p>
          <w:p w14:paraId="615F4129" w14:textId="77777777" w:rsidR="0058583E" w:rsidRPr="00053B3E" w:rsidRDefault="0058583E" w:rsidP="00A63285">
            <w:pPr>
              <w:spacing w:before="120" w:after="120"/>
              <w:rPr>
                <w:rFonts w:asciiTheme="minorHAnsi" w:hAnsiTheme="minorHAnsi" w:cstheme="minorHAnsi"/>
                <w:lang w:val="en-US"/>
              </w:rPr>
            </w:pPr>
          </w:p>
          <w:p w14:paraId="05500F3D" w14:textId="77777777" w:rsidR="0058583E" w:rsidRPr="00053B3E" w:rsidRDefault="0058583E" w:rsidP="00A63285">
            <w:pPr>
              <w:spacing w:before="120" w:after="120"/>
              <w:rPr>
                <w:rFonts w:asciiTheme="minorHAnsi" w:hAnsiTheme="minorHAnsi" w:cstheme="minorHAnsi"/>
                <w:sz w:val="24"/>
                <w:szCs w:val="24"/>
                <w:lang w:val="en-US"/>
              </w:rPr>
            </w:pPr>
            <w:r w:rsidRPr="00053B3E">
              <w:rPr>
                <w:rFonts w:asciiTheme="minorHAnsi" w:hAnsiTheme="minorHAnsi" w:cstheme="minorHAnsi"/>
                <w:sz w:val="24"/>
                <w:szCs w:val="24"/>
                <w:lang w:val="en-US"/>
              </w:rPr>
              <w:t>CCTV &amp; ingress of water</w:t>
            </w:r>
          </w:p>
          <w:p w14:paraId="43A6BC28" w14:textId="77777777" w:rsidR="001707E4" w:rsidRPr="00053B3E" w:rsidRDefault="001707E4" w:rsidP="001707E4">
            <w:pPr>
              <w:rPr>
                <w:rFonts w:asciiTheme="minorHAnsi" w:hAnsiTheme="minorHAnsi" w:cstheme="minorHAnsi"/>
                <w:sz w:val="24"/>
                <w:szCs w:val="24"/>
                <w:lang w:val="en-US"/>
              </w:rPr>
            </w:pPr>
          </w:p>
          <w:p w14:paraId="51D50847" w14:textId="3063BE99" w:rsidR="001707E4" w:rsidRPr="00053B3E" w:rsidRDefault="001707E4" w:rsidP="001707E4">
            <w:pPr>
              <w:rPr>
                <w:rFonts w:asciiTheme="minorHAnsi" w:hAnsiTheme="minorHAnsi" w:cstheme="minorHAnsi"/>
                <w:sz w:val="24"/>
                <w:szCs w:val="24"/>
                <w:lang w:val="en-US"/>
              </w:rPr>
            </w:pPr>
            <w:r w:rsidRPr="00053B3E">
              <w:rPr>
                <w:rFonts w:asciiTheme="minorHAnsi" w:hAnsiTheme="minorHAnsi" w:cstheme="minorHAnsi"/>
                <w:sz w:val="24"/>
                <w:szCs w:val="24"/>
                <w:lang w:val="en-US"/>
              </w:rPr>
              <w:t>CCTV Maintenance</w:t>
            </w:r>
          </w:p>
          <w:p w14:paraId="7D93BD28" w14:textId="1BF2E333" w:rsidR="004545CE" w:rsidRPr="00053B3E" w:rsidRDefault="004545CE" w:rsidP="001707E4">
            <w:pPr>
              <w:rPr>
                <w:rFonts w:asciiTheme="minorHAnsi" w:hAnsiTheme="minorHAnsi" w:cstheme="minorHAnsi"/>
                <w:sz w:val="24"/>
                <w:szCs w:val="24"/>
                <w:lang w:val="en-US"/>
              </w:rPr>
            </w:pPr>
          </w:p>
          <w:p w14:paraId="48A263AC" w14:textId="77777777" w:rsidR="00C72C26" w:rsidRDefault="00C72C26" w:rsidP="001707E4">
            <w:pPr>
              <w:rPr>
                <w:rFonts w:asciiTheme="minorHAnsi" w:hAnsiTheme="minorHAnsi" w:cstheme="minorHAnsi"/>
                <w:sz w:val="24"/>
                <w:szCs w:val="24"/>
                <w:lang w:val="en-US"/>
              </w:rPr>
            </w:pPr>
          </w:p>
          <w:p w14:paraId="5002DA2B" w14:textId="005E9C64" w:rsidR="004545CE" w:rsidRPr="00053B3E" w:rsidRDefault="004545CE" w:rsidP="001707E4">
            <w:pPr>
              <w:rPr>
                <w:rFonts w:asciiTheme="minorHAnsi" w:hAnsiTheme="minorHAnsi" w:cstheme="minorHAnsi"/>
                <w:sz w:val="24"/>
                <w:szCs w:val="24"/>
                <w:lang w:val="en-US"/>
              </w:rPr>
            </w:pPr>
            <w:r w:rsidRPr="00053B3E">
              <w:rPr>
                <w:rFonts w:asciiTheme="minorHAnsi" w:hAnsiTheme="minorHAnsi" w:cstheme="minorHAnsi"/>
                <w:sz w:val="24"/>
                <w:szCs w:val="24"/>
                <w:lang w:val="en-US"/>
              </w:rPr>
              <w:t>CCTV Policies &amp; Procedures</w:t>
            </w:r>
          </w:p>
          <w:p w14:paraId="34B1208E" w14:textId="59B15F95" w:rsidR="00CC2CF7" w:rsidRPr="00053B3E" w:rsidRDefault="00CC2CF7" w:rsidP="001707E4">
            <w:pPr>
              <w:rPr>
                <w:rFonts w:asciiTheme="minorHAnsi" w:hAnsiTheme="minorHAnsi" w:cstheme="minorHAnsi"/>
                <w:sz w:val="24"/>
                <w:szCs w:val="24"/>
                <w:lang w:val="en-US"/>
              </w:rPr>
            </w:pPr>
          </w:p>
          <w:p w14:paraId="7AA93485" w14:textId="77777777" w:rsidR="00C72C26" w:rsidRDefault="00C72C26" w:rsidP="001707E4">
            <w:pPr>
              <w:rPr>
                <w:rFonts w:asciiTheme="minorHAnsi" w:hAnsiTheme="minorHAnsi" w:cstheme="minorHAnsi"/>
                <w:sz w:val="24"/>
                <w:szCs w:val="24"/>
                <w:lang w:val="en-US"/>
              </w:rPr>
            </w:pPr>
          </w:p>
          <w:p w14:paraId="04ACBE03" w14:textId="18D691EF" w:rsidR="00CC2CF7" w:rsidRPr="00053B3E" w:rsidRDefault="00CC2CF7" w:rsidP="001707E4">
            <w:pPr>
              <w:rPr>
                <w:rFonts w:asciiTheme="minorHAnsi" w:hAnsiTheme="minorHAnsi" w:cstheme="minorHAnsi"/>
                <w:sz w:val="24"/>
                <w:szCs w:val="24"/>
                <w:lang w:val="en-US"/>
              </w:rPr>
            </w:pPr>
            <w:r w:rsidRPr="00053B3E">
              <w:rPr>
                <w:rFonts w:asciiTheme="minorHAnsi" w:hAnsiTheme="minorHAnsi" w:cstheme="minorHAnsi"/>
                <w:sz w:val="24"/>
                <w:szCs w:val="24"/>
                <w:lang w:val="en-US"/>
              </w:rPr>
              <w:t>Training</w:t>
            </w:r>
          </w:p>
          <w:p w14:paraId="6FB2C6E5" w14:textId="3E00A310" w:rsidR="00D84C0E" w:rsidRPr="00053B3E" w:rsidRDefault="00D84C0E" w:rsidP="001707E4">
            <w:pPr>
              <w:rPr>
                <w:rFonts w:asciiTheme="minorHAnsi" w:hAnsiTheme="minorHAnsi" w:cstheme="minorHAnsi"/>
                <w:sz w:val="24"/>
                <w:szCs w:val="24"/>
                <w:lang w:val="en-US"/>
              </w:rPr>
            </w:pPr>
          </w:p>
          <w:p w14:paraId="5EBC7606" w14:textId="5EFD8DE7" w:rsidR="00D84C0E" w:rsidRPr="00053B3E" w:rsidRDefault="00D84C0E" w:rsidP="001707E4">
            <w:pPr>
              <w:rPr>
                <w:rFonts w:asciiTheme="minorHAnsi" w:hAnsiTheme="minorHAnsi" w:cstheme="minorHAnsi"/>
                <w:sz w:val="24"/>
                <w:szCs w:val="24"/>
                <w:lang w:val="en-US"/>
              </w:rPr>
            </w:pPr>
          </w:p>
          <w:p w14:paraId="4039CB22" w14:textId="698EB778" w:rsidR="00D84C0E" w:rsidRPr="00053B3E" w:rsidRDefault="00D84C0E" w:rsidP="001707E4">
            <w:pPr>
              <w:rPr>
                <w:rFonts w:asciiTheme="minorHAnsi" w:hAnsiTheme="minorHAnsi" w:cstheme="minorHAnsi"/>
                <w:sz w:val="24"/>
                <w:szCs w:val="24"/>
                <w:lang w:val="en-US"/>
              </w:rPr>
            </w:pPr>
            <w:r w:rsidRPr="00053B3E">
              <w:rPr>
                <w:rFonts w:asciiTheme="minorHAnsi" w:hAnsiTheme="minorHAnsi" w:cstheme="minorHAnsi"/>
                <w:sz w:val="24"/>
                <w:szCs w:val="24"/>
                <w:lang w:val="en-US"/>
              </w:rPr>
              <w:t>Privacy Notices</w:t>
            </w:r>
          </w:p>
          <w:p w14:paraId="232158D4" w14:textId="4848FE05" w:rsidR="005558B5" w:rsidRPr="00053B3E" w:rsidRDefault="005558B5" w:rsidP="001707E4">
            <w:pPr>
              <w:rPr>
                <w:rFonts w:asciiTheme="minorHAnsi" w:hAnsiTheme="minorHAnsi" w:cstheme="minorHAnsi"/>
                <w:sz w:val="24"/>
                <w:szCs w:val="24"/>
                <w:lang w:val="en-US"/>
              </w:rPr>
            </w:pPr>
          </w:p>
          <w:p w14:paraId="3345E427" w14:textId="77777777" w:rsidR="00804D66" w:rsidRPr="00053B3E" w:rsidRDefault="00804D66" w:rsidP="001707E4">
            <w:pPr>
              <w:rPr>
                <w:rFonts w:asciiTheme="minorHAnsi" w:hAnsiTheme="minorHAnsi" w:cstheme="minorHAnsi"/>
                <w:sz w:val="16"/>
                <w:szCs w:val="16"/>
                <w:lang w:val="en-US"/>
              </w:rPr>
            </w:pPr>
          </w:p>
          <w:p w14:paraId="5D58E4B4" w14:textId="77777777" w:rsidR="00C72C26" w:rsidRDefault="00C72C26" w:rsidP="001707E4">
            <w:pPr>
              <w:rPr>
                <w:rFonts w:asciiTheme="minorHAnsi" w:hAnsiTheme="minorHAnsi" w:cstheme="minorHAnsi"/>
                <w:sz w:val="24"/>
                <w:szCs w:val="24"/>
                <w:lang w:val="en-US"/>
              </w:rPr>
            </w:pPr>
          </w:p>
          <w:p w14:paraId="653288E9" w14:textId="4850C315" w:rsidR="005558B5" w:rsidRPr="00053B3E" w:rsidRDefault="005558B5" w:rsidP="001707E4">
            <w:pPr>
              <w:rPr>
                <w:rFonts w:asciiTheme="minorHAnsi" w:hAnsiTheme="minorHAnsi" w:cstheme="minorHAnsi"/>
                <w:sz w:val="24"/>
                <w:szCs w:val="24"/>
                <w:lang w:val="en-US"/>
              </w:rPr>
            </w:pPr>
            <w:r w:rsidRPr="00053B3E">
              <w:rPr>
                <w:rFonts w:asciiTheme="minorHAnsi" w:hAnsiTheme="minorHAnsi" w:cstheme="minorHAnsi"/>
                <w:sz w:val="24"/>
                <w:szCs w:val="24"/>
                <w:lang w:val="en-US"/>
              </w:rPr>
              <w:t>CCTV Passport to Compliance</w:t>
            </w:r>
          </w:p>
          <w:p w14:paraId="775FFD73" w14:textId="77777777" w:rsidR="00D84C0E" w:rsidRPr="00053B3E" w:rsidRDefault="00D84C0E" w:rsidP="001707E4">
            <w:pPr>
              <w:rPr>
                <w:rFonts w:asciiTheme="minorHAnsi" w:hAnsiTheme="minorHAnsi" w:cstheme="minorHAnsi"/>
                <w:sz w:val="24"/>
                <w:szCs w:val="24"/>
                <w:lang w:val="en-US"/>
              </w:rPr>
            </w:pPr>
          </w:p>
          <w:p w14:paraId="52E90014" w14:textId="32460DFC" w:rsidR="00306D67" w:rsidRPr="00053B3E" w:rsidRDefault="00306D67" w:rsidP="001707E4">
            <w:pPr>
              <w:rPr>
                <w:rFonts w:asciiTheme="minorHAnsi" w:hAnsiTheme="minorHAnsi" w:cstheme="minorHAnsi"/>
                <w:sz w:val="24"/>
                <w:szCs w:val="24"/>
                <w:lang w:val="en-US"/>
              </w:rPr>
            </w:pPr>
          </w:p>
          <w:p w14:paraId="1628CE17" w14:textId="097E6AD4" w:rsidR="001707E4" w:rsidRPr="00053B3E" w:rsidRDefault="001707E4" w:rsidP="004B4E03">
            <w:pPr>
              <w:rPr>
                <w:rFonts w:asciiTheme="minorHAnsi" w:hAnsiTheme="minorHAnsi" w:cstheme="minorHAnsi"/>
                <w:sz w:val="24"/>
                <w:szCs w:val="24"/>
                <w:lang w:val="en-US"/>
              </w:rPr>
            </w:pPr>
          </w:p>
        </w:tc>
        <w:tc>
          <w:tcPr>
            <w:tcW w:w="4060" w:type="dxa"/>
          </w:tcPr>
          <w:p w14:paraId="7FEEAEFE" w14:textId="77777777" w:rsidR="00A63285" w:rsidRPr="00053B3E" w:rsidRDefault="00A63285" w:rsidP="00A63285">
            <w:pPr>
              <w:spacing w:before="120" w:after="120"/>
              <w:rPr>
                <w:rFonts w:asciiTheme="minorHAnsi" w:hAnsiTheme="minorHAnsi" w:cstheme="minorHAnsi"/>
                <w:lang w:val="en-US"/>
              </w:rPr>
            </w:pPr>
          </w:p>
          <w:p w14:paraId="216EF560" w14:textId="77777777" w:rsidR="0058583E" w:rsidRPr="00053B3E" w:rsidRDefault="0058583E" w:rsidP="00A63285">
            <w:pPr>
              <w:spacing w:before="120" w:after="120"/>
              <w:rPr>
                <w:rFonts w:asciiTheme="minorHAnsi" w:hAnsiTheme="minorHAnsi" w:cstheme="minorHAnsi"/>
                <w:lang w:val="en-US"/>
              </w:rPr>
            </w:pPr>
          </w:p>
          <w:p w14:paraId="4B40D0EA" w14:textId="77777777" w:rsidR="0058583E" w:rsidRPr="00053B3E" w:rsidRDefault="0058583E" w:rsidP="00A63285">
            <w:pPr>
              <w:spacing w:before="120" w:after="120"/>
              <w:rPr>
                <w:rFonts w:asciiTheme="minorHAnsi" w:hAnsiTheme="minorHAnsi" w:cstheme="minorHAnsi"/>
                <w:lang w:val="en-US"/>
              </w:rPr>
            </w:pPr>
          </w:p>
          <w:p w14:paraId="6CF75BF7" w14:textId="77777777" w:rsidR="0058583E" w:rsidRPr="00053B3E" w:rsidRDefault="0058583E" w:rsidP="00A63285">
            <w:pPr>
              <w:spacing w:before="120" w:after="120"/>
              <w:rPr>
                <w:rFonts w:asciiTheme="minorHAnsi" w:hAnsiTheme="minorHAnsi" w:cstheme="minorHAnsi"/>
                <w:sz w:val="24"/>
                <w:szCs w:val="24"/>
                <w:lang w:val="en-US"/>
              </w:rPr>
            </w:pPr>
            <w:r w:rsidRPr="00053B3E">
              <w:rPr>
                <w:rFonts w:asciiTheme="minorHAnsi" w:hAnsiTheme="minorHAnsi" w:cstheme="minorHAnsi"/>
                <w:sz w:val="24"/>
                <w:szCs w:val="24"/>
                <w:lang w:val="en-US"/>
              </w:rPr>
              <w:t>Use of waterproof enclosures</w:t>
            </w:r>
          </w:p>
          <w:p w14:paraId="543D6251" w14:textId="77777777" w:rsidR="001707E4" w:rsidRPr="00053B3E" w:rsidRDefault="001707E4" w:rsidP="00A63285">
            <w:pPr>
              <w:spacing w:before="120" w:after="120"/>
              <w:rPr>
                <w:rFonts w:asciiTheme="minorHAnsi" w:hAnsiTheme="minorHAnsi" w:cstheme="minorHAnsi"/>
                <w:sz w:val="24"/>
                <w:szCs w:val="24"/>
                <w:lang w:val="en-US"/>
              </w:rPr>
            </w:pPr>
          </w:p>
          <w:p w14:paraId="02190423" w14:textId="77777777" w:rsidR="001707E4" w:rsidRPr="00053B3E" w:rsidRDefault="001707E4" w:rsidP="00A63285">
            <w:pPr>
              <w:spacing w:before="120" w:after="120"/>
              <w:rPr>
                <w:rFonts w:asciiTheme="minorHAnsi" w:hAnsiTheme="minorHAnsi" w:cstheme="minorHAnsi"/>
                <w:sz w:val="24"/>
                <w:szCs w:val="24"/>
                <w:lang w:val="en-US"/>
              </w:rPr>
            </w:pPr>
          </w:p>
          <w:p w14:paraId="0617E637" w14:textId="5F332C57" w:rsidR="004545CE" w:rsidRPr="00053B3E" w:rsidRDefault="00CB000B" w:rsidP="00A63285">
            <w:pPr>
              <w:spacing w:before="120" w:after="120"/>
              <w:rPr>
                <w:rFonts w:asciiTheme="minorHAnsi" w:hAnsiTheme="minorHAnsi" w:cstheme="minorHAnsi"/>
                <w:sz w:val="24"/>
                <w:szCs w:val="24"/>
                <w:lang w:val="en-US"/>
              </w:rPr>
            </w:pPr>
            <w:r w:rsidRPr="00053B3E">
              <w:rPr>
                <w:rFonts w:asciiTheme="minorHAnsi" w:hAnsiTheme="minorHAnsi" w:cstheme="minorHAnsi"/>
                <w:sz w:val="24"/>
                <w:szCs w:val="24"/>
                <w:lang w:val="en-US"/>
              </w:rPr>
              <w:t>Maintenance contract in place with Security Services</w:t>
            </w:r>
          </w:p>
          <w:p w14:paraId="4938ECA2" w14:textId="77777777" w:rsidR="00CB000B" w:rsidRPr="00053B3E" w:rsidRDefault="00CB000B" w:rsidP="00A63285">
            <w:pPr>
              <w:spacing w:before="120" w:after="120"/>
              <w:rPr>
                <w:rFonts w:asciiTheme="minorHAnsi" w:hAnsiTheme="minorHAnsi" w:cstheme="minorHAnsi"/>
                <w:sz w:val="16"/>
                <w:szCs w:val="16"/>
                <w:lang w:val="en-US"/>
              </w:rPr>
            </w:pPr>
          </w:p>
          <w:p w14:paraId="115D6B2B" w14:textId="77777777" w:rsidR="004545CE" w:rsidRPr="00053B3E" w:rsidRDefault="004545CE" w:rsidP="00A63285">
            <w:pPr>
              <w:spacing w:before="120" w:after="120"/>
              <w:rPr>
                <w:rFonts w:asciiTheme="minorHAnsi" w:hAnsiTheme="minorHAnsi" w:cstheme="minorHAnsi"/>
                <w:sz w:val="24"/>
                <w:szCs w:val="24"/>
                <w:lang w:val="en-US"/>
              </w:rPr>
            </w:pPr>
            <w:r w:rsidRPr="00053B3E">
              <w:rPr>
                <w:rFonts w:asciiTheme="minorHAnsi" w:hAnsiTheme="minorHAnsi" w:cstheme="minorHAnsi"/>
                <w:sz w:val="24"/>
                <w:szCs w:val="24"/>
                <w:lang w:val="en-US"/>
              </w:rPr>
              <w:t xml:space="preserve">Policies and Procedures </w:t>
            </w:r>
            <w:proofErr w:type="spellStart"/>
            <w:r w:rsidRPr="00053B3E">
              <w:rPr>
                <w:rFonts w:asciiTheme="minorHAnsi" w:hAnsiTheme="minorHAnsi" w:cstheme="minorHAnsi"/>
                <w:sz w:val="24"/>
                <w:szCs w:val="24"/>
                <w:lang w:val="en-US"/>
              </w:rPr>
              <w:t>insitu</w:t>
            </w:r>
            <w:proofErr w:type="spellEnd"/>
          </w:p>
          <w:p w14:paraId="373BE4FC" w14:textId="77777777" w:rsidR="00306D67" w:rsidRPr="00053B3E" w:rsidRDefault="00306D67" w:rsidP="00A63285">
            <w:pPr>
              <w:spacing w:before="120" w:after="120"/>
              <w:rPr>
                <w:rFonts w:asciiTheme="minorHAnsi" w:hAnsiTheme="minorHAnsi" w:cstheme="minorHAnsi"/>
                <w:sz w:val="32"/>
                <w:szCs w:val="32"/>
                <w:lang w:val="en-US"/>
              </w:rPr>
            </w:pPr>
          </w:p>
          <w:p w14:paraId="6C11DD68" w14:textId="77777777" w:rsidR="00306D67" w:rsidRPr="00053B3E" w:rsidRDefault="00CC2CF7" w:rsidP="00A63285">
            <w:pPr>
              <w:spacing w:before="120" w:after="120"/>
              <w:rPr>
                <w:rFonts w:asciiTheme="minorHAnsi" w:hAnsiTheme="minorHAnsi" w:cstheme="minorHAnsi"/>
                <w:sz w:val="24"/>
                <w:szCs w:val="24"/>
                <w:lang w:val="en-US"/>
              </w:rPr>
            </w:pPr>
            <w:r w:rsidRPr="00053B3E">
              <w:rPr>
                <w:rFonts w:asciiTheme="minorHAnsi" w:hAnsiTheme="minorHAnsi" w:cstheme="minorHAnsi"/>
                <w:sz w:val="24"/>
                <w:szCs w:val="24"/>
                <w:lang w:val="en-US"/>
              </w:rPr>
              <w:t>Undertaken in GDPR and Information Security</w:t>
            </w:r>
          </w:p>
          <w:p w14:paraId="5D0B45DC" w14:textId="77777777" w:rsidR="00823409" w:rsidRPr="00053B3E" w:rsidRDefault="00823409" w:rsidP="00A63285">
            <w:pPr>
              <w:spacing w:before="120" w:after="120"/>
              <w:rPr>
                <w:rFonts w:asciiTheme="minorHAnsi" w:hAnsiTheme="minorHAnsi" w:cstheme="minorHAnsi"/>
                <w:sz w:val="24"/>
                <w:szCs w:val="24"/>
                <w:lang w:val="en-US"/>
              </w:rPr>
            </w:pPr>
          </w:p>
          <w:p w14:paraId="39243822" w14:textId="77777777" w:rsidR="00823409" w:rsidRPr="00053B3E" w:rsidRDefault="00823409" w:rsidP="00A63285">
            <w:pPr>
              <w:spacing w:before="120" w:after="120"/>
              <w:rPr>
                <w:rFonts w:asciiTheme="minorHAnsi" w:hAnsiTheme="minorHAnsi" w:cstheme="minorHAnsi"/>
                <w:sz w:val="24"/>
                <w:szCs w:val="24"/>
                <w:lang w:val="en-US"/>
              </w:rPr>
            </w:pPr>
            <w:r w:rsidRPr="00053B3E">
              <w:rPr>
                <w:rFonts w:asciiTheme="minorHAnsi" w:hAnsiTheme="minorHAnsi" w:cstheme="minorHAnsi"/>
                <w:sz w:val="24"/>
                <w:szCs w:val="24"/>
                <w:lang w:val="en-US"/>
              </w:rPr>
              <w:t>Update the Privacy Notices to include reference to CCTV</w:t>
            </w:r>
          </w:p>
          <w:p w14:paraId="7CD24F6D" w14:textId="77777777" w:rsidR="00804D66" w:rsidRPr="00053B3E" w:rsidRDefault="00804D66" w:rsidP="00A63285">
            <w:pPr>
              <w:spacing w:before="120" w:after="120"/>
              <w:rPr>
                <w:rFonts w:asciiTheme="minorHAnsi" w:hAnsiTheme="minorHAnsi" w:cstheme="minorHAnsi"/>
                <w:sz w:val="16"/>
                <w:szCs w:val="16"/>
                <w:lang w:val="en-US"/>
              </w:rPr>
            </w:pPr>
          </w:p>
          <w:p w14:paraId="36770652" w14:textId="154E6DAD" w:rsidR="00804D66" w:rsidRPr="00053B3E" w:rsidRDefault="00804D66" w:rsidP="00A63285">
            <w:pPr>
              <w:spacing w:before="120" w:after="120"/>
              <w:rPr>
                <w:rFonts w:asciiTheme="minorHAnsi" w:hAnsiTheme="minorHAnsi" w:cstheme="minorHAnsi"/>
                <w:sz w:val="24"/>
                <w:szCs w:val="24"/>
                <w:lang w:val="en-US"/>
              </w:rPr>
            </w:pPr>
            <w:r w:rsidRPr="00053B3E">
              <w:rPr>
                <w:rFonts w:asciiTheme="minorHAnsi" w:hAnsiTheme="minorHAnsi" w:cstheme="minorHAnsi"/>
                <w:sz w:val="24"/>
                <w:szCs w:val="24"/>
                <w:lang w:val="en-US"/>
              </w:rPr>
              <w:t>Upgrade CCTV using guidance from CCTV Passport to Compliance</w:t>
            </w:r>
          </w:p>
        </w:tc>
        <w:tc>
          <w:tcPr>
            <w:tcW w:w="1493" w:type="dxa"/>
          </w:tcPr>
          <w:p w14:paraId="41D96729" w14:textId="77777777" w:rsidR="00A63285" w:rsidRPr="00053B3E" w:rsidRDefault="00A63285" w:rsidP="00A63285">
            <w:pPr>
              <w:spacing w:before="120" w:after="120"/>
              <w:rPr>
                <w:rFonts w:asciiTheme="minorHAnsi" w:hAnsiTheme="minorHAnsi" w:cstheme="minorHAnsi"/>
                <w:lang w:val="en-US"/>
              </w:rPr>
            </w:pPr>
            <w:r w:rsidRPr="00053B3E">
              <w:rPr>
                <w:rFonts w:asciiTheme="minorHAnsi" w:hAnsiTheme="minorHAnsi" w:cstheme="minorHAnsi"/>
                <w:lang w:val="en-US"/>
              </w:rPr>
              <w:t>Eliminated reduced accepted</w:t>
            </w:r>
          </w:p>
          <w:p w14:paraId="534702EE" w14:textId="77777777" w:rsidR="0058583E" w:rsidRPr="00053B3E" w:rsidRDefault="0058583E" w:rsidP="00A63285">
            <w:pPr>
              <w:spacing w:before="120" w:after="120"/>
              <w:rPr>
                <w:rFonts w:asciiTheme="minorHAnsi" w:hAnsiTheme="minorHAnsi" w:cstheme="minorHAnsi"/>
                <w:sz w:val="16"/>
                <w:szCs w:val="16"/>
                <w:lang w:val="en-US"/>
              </w:rPr>
            </w:pPr>
          </w:p>
          <w:p w14:paraId="3B573331" w14:textId="77777777" w:rsidR="0058583E" w:rsidRPr="00053B3E" w:rsidRDefault="0058583E" w:rsidP="00A63285">
            <w:pPr>
              <w:spacing w:before="120" w:after="120"/>
              <w:rPr>
                <w:rFonts w:asciiTheme="minorHAnsi" w:hAnsiTheme="minorHAnsi" w:cstheme="minorHAnsi"/>
                <w:sz w:val="24"/>
                <w:szCs w:val="24"/>
                <w:lang w:val="en-US"/>
              </w:rPr>
            </w:pPr>
            <w:r w:rsidRPr="00053B3E">
              <w:rPr>
                <w:rFonts w:asciiTheme="minorHAnsi" w:hAnsiTheme="minorHAnsi" w:cstheme="minorHAnsi"/>
                <w:sz w:val="24"/>
                <w:szCs w:val="24"/>
                <w:lang w:val="en-US"/>
              </w:rPr>
              <w:t>Reduced</w:t>
            </w:r>
          </w:p>
          <w:p w14:paraId="0D58D827" w14:textId="77777777" w:rsidR="001707E4" w:rsidRPr="00053B3E" w:rsidRDefault="001707E4" w:rsidP="00A63285">
            <w:pPr>
              <w:spacing w:before="120" w:after="120"/>
              <w:rPr>
                <w:rFonts w:asciiTheme="minorHAnsi" w:hAnsiTheme="minorHAnsi" w:cstheme="minorHAnsi"/>
                <w:sz w:val="24"/>
                <w:szCs w:val="24"/>
                <w:lang w:val="en-US"/>
              </w:rPr>
            </w:pPr>
          </w:p>
          <w:p w14:paraId="181563AB" w14:textId="77777777" w:rsidR="001707E4" w:rsidRPr="00053B3E" w:rsidRDefault="001707E4" w:rsidP="00A63285">
            <w:pPr>
              <w:spacing w:before="120" w:after="120"/>
              <w:rPr>
                <w:rFonts w:asciiTheme="minorHAnsi" w:hAnsiTheme="minorHAnsi" w:cstheme="minorHAnsi"/>
                <w:sz w:val="24"/>
                <w:szCs w:val="24"/>
                <w:lang w:val="en-US"/>
              </w:rPr>
            </w:pPr>
          </w:p>
          <w:p w14:paraId="3E5FC363" w14:textId="77777777" w:rsidR="001707E4" w:rsidRPr="00053B3E" w:rsidRDefault="001707E4" w:rsidP="00A63285">
            <w:pPr>
              <w:spacing w:before="120" w:after="120"/>
              <w:rPr>
                <w:rFonts w:asciiTheme="minorHAnsi" w:hAnsiTheme="minorHAnsi" w:cstheme="minorHAnsi"/>
                <w:sz w:val="24"/>
                <w:szCs w:val="24"/>
                <w:lang w:val="en-US"/>
              </w:rPr>
            </w:pPr>
            <w:r w:rsidRPr="00053B3E">
              <w:rPr>
                <w:rFonts w:asciiTheme="minorHAnsi" w:hAnsiTheme="minorHAnsi" w:cstheme="minorHAnsi"/>
                <w:sz w:val="24"/>
                <w:szCs w:val="24"/>
                <w:lang w:val="en-US"/>
              </w:rPr>
              <w:t>Reduced</w:t>
            </w:r>
          </w:p>
          <w:p w14:paraId="50B01EAF" w14:textId="2854BC1A" w:rsidR="004545CE" w:rsidRPr="00053B3E" w:rsidRDefault="004545CE" w:rsidP="00A63285">
            <w:pPr>
              <w:spacing w:before="120" w:after="120"/>
              <w:rPr>
                <w:rFonts w:asciiTheme="minorHAnsi" w:hAnsiTheme="minorHAnsi" w:cstheme="minorHAnsi"/>
                <w:sz w:val="24"/>
                <w:szCs w:val="24"/>
                <w:lang w:val="en-US"/>
              </w:rPr>
            </w:pPr>
          </w:p>
          <w:p w14:paraId="3EEF22B4" w14:textId="77777777" w:rsidR="004545CE" w:rsidRPr="00053B3E" w:rsidRDefault="004545CE" w:rsidP="00A63285">
            <w:pPr>
              <w:spacing w:before="120" w:after="120"/>
              <w:rPr>
                <w:rFonts w:asciiTheme="minorHAnsi" w:hAnsiTheme="minorHAnsi" w:cstheme="minorHAnsi"/>
                <w:sz w:val="24"/>
                <w:szCs w:val="24"/>
                <w:lang w:val="en-US"/>
              </w:rPr>
            </w:pPr>
            <w:r w:rsidRPr="00053B3E">
              <w:rPr>
                <w:rFonts w:asciiTheme="minorHAnsi" w:hAnsiTheme="minorHAnsi" w:cstheme="minorHAnsi"/>
                <w:sz w:val="24"/>
                <w:szCs w:val="24"/>
                <w:lang w:val="en-US"/>
              </w:rPr>
              <w:t>Reduced</w:t>
            </w:r>
          </w:p>
          <w:p w14:paraId="40CD05C4" w14:textId="77777777" w:rsidR="00306D67" w:rsidRPr="00053B3E" w:rsidRDefault="00306D67" w:rsidP="00A63285">
            <w:pPr>
              <w:spacing w:before="120" w:after="120"/>
              <w:rPr>
                <w:rFonts w:asciiTheme="minorHAnsi" w:hAnsiTheme="minorHAnsi" w:cstheme="minorHAnsi"/>
                <w:sz w:val="32"/>
                <w:szCs w:val="32"/>
                <w:lang w:val="en-US"/>
              </w:rPr>
            </w:pPr>
          </w:p>
          <w:p w14:paraId="0E077B80" w14:textId="77777777" w:rsidR="00306D67" w:rsidRPr="00053B3E" w:rsidRDefault="00CC2CF7" w:rsidP="00A63285">
            <w:pPr>
              <w:spacing w:before="120" w:after="120"/>
              <w:rPr>
                <w:rFonts w:asciiTheme="minorHAnsi" w:hAnsiTheme="minorHAnsi" w:cstheme="minorHAnsi"/>
                <w:sz w:val="24"/>
                <w:szCs w:val="24"/>
                <w:lang w:val="en-US"/>
              </w:rPr>
            </w:pPr>
            <w:r w:rsidRPr="00053B3E">
              <w:rPr>
                <w:rFonts w:asciiTheme="minorHAnsi" w:hAnsiTheme="minorHAnsi" w:cstheme="minorHAnsi"/>
                <w:sz w:val="24"/>
                <w:szCs w:val="24"/>
                <w:lang w:val="en-US"/>
              </w:rPr>
              <w:t>Reduced</w:t>
            </w:r>
          </w:p>
          <w:p w14:paraId="111D570A" w14:textId="77777777" w:rsidR="00823409" w:rsidRPr="00053B3E" w:rsidRDefault="00823409" w:rsidP="00A63285">
            <w:pPr>
              <w:spacing w:before="120" w:after="120"/>
              <w:rPr>
                <w:rFonts w:asciiTheme="minorHAnsi" w:hAnsiTheme="minorHAnsi" w:cstheme="minorHAnsi"/>
                <w:sz w:val="24"/>
                <w:szCs w:val="24"/>
                <w:lang w:val="en-US"/>
              </w:rPr>
            </w:pPr>
          </w:p>
          <w:p w14:paraId="5FF800B2" w14:textId="77777777" w:rsidR="00823409" w:rsidRPr="00053B3E" w:rsidRDefault="00823409" w:rsidP="00A63285">
            <w:pPr>
              <w:spacing w:before="120" w:after="120"/>
              <w:rPr>
                <w:rFonts w:asciiTheme="minorHAnsi" w:hAnsiTheme="minorHAnsi" w:cstheme="minorHAnsi"/>
                <w:sz w:val="24"/>
                <w:szCs w:val="24"/>
                <w:lang w:val="en-US"/>
              </w:rPr>
            </w:pPr>
          </w:p>
          <w:p w14:paraId="1DFD95A1" w14:textId="77777777" w:rsidR="00823409" w:rsidRPr="00053B3E" w:rsidRDefault="00823409" w:rsidP="00A63285">
            <w:pPr>
              <w:spacing w:before="120" w:after="120"/>
              <w:rPr>
                <w:rFonts w:asciiTheme="minorHAnsi" w:hAnsiTheme="minorHAnsi" w:cstheme="minorHAnsi"/>
                <w:sz w:val="24"/>
                <w:szCs w:val="24"/>
                <w:lang w:val="en-US"/>
              </w:rPr>
            </w:pPr>
            <w:r w:rsidRPr="00053B3E">
              <w:rPr>
                <w:rFonts w:asciiTheme="minorHAnsi" w:hAnsiTheme="minorHAnsi" w:cstheme="minorHAnsi"/>
                <w:sz w:val="24"/>
                <w:szCs w:val="24"/>
                <w:lang w:val="en-US"/>
              </w:rPr>
              <w:t>Reduced</w:t>
            </w:r>
          </w:p>
          <w:p w14:paraId="1B85D817" w14:textId="77777777" w:rsidR="00804D66" w:rsidRPr="00053B3E" w:rsidRDefault="00804D66" w:rsidP="00A63285">
            <w:pPr>
              <w:spacing w:before="120" w:after="120"/>
              <w:rPr>
                <w:rFonts w:asciiTheme="minorHAnsi" w:hAnsiTheme="minorHAnsi" w:cstheme="minorHAnsi"/>
                <w:sz w:val="36"/>
                <w:szCs w:val="36"/>
                <w:lang w:val="en-US"/>
              </w:rPr>
            </w:pPr>
          </w:p>
          <w:p w14:paraId="0F3A59F3" w14:textId="5A12D339" w:rsidR="00804D66" w:rsidRPr="00053B3E" w:rsidRDefault="00804D66" w:rsidP="00A63285">
            <w:pPr>
              <w:spacing w:before="120" w:after="120"/>
              <w:rPr>
                <w:rFonts w:asciiTheme="minorHAnsi" w:hAnsiTheme="minorHAnsi" w:cstheme="minorHAnsi"/>
                <w:sz w:val="24"/>
                <w:szCs w:val="24"/>
                <w:lang w:val="en-US"/>
              </w:rPr>
            </w:pPr>
            <w:r w:rsidRPr="00053B3E">
              <w:rPr>
                <w:rFonts w:asciiTheme="minorHAnsi" w:hAnsiTheme="minorHAnsi" w:cstheme="minorHAnsi"/>
                <w:sz w:val="24"/>
                <w:szCs w:val="24"/>
                <w:lang w:val="en-US"/>
              </w:rPr>
              <w:t>Reduced</w:t>
            </w:r>
          </w:p>
        </w:tc>
        <w:tc>
          <w:tcPr>
            <w:tcW w:w="1438" w:type="dxa"/>
          </w:tcPr>
          <w:p w14:paraId="0F0C53DE" w14:textId="77777777" w:rsidR="00A63285" w:rsidRPr="00053B3E" w:rsidRDefault="00A63285" w:rsidP="00A63285">
            <w:pPr>
              <w:spacing w:before="120" w:after="120"/>
              <w:rPr>
                <w:rFonts w:asciiTheme="minorHAnsi" w:hAnsiTheme="minorHAnsi" w:cstheme="minorHAnsi"/>
                <w:lang w:val="en-US"/>
              </w:rPr>
            </w:pPr>
            <w:r w:rsidRPr="00053B3E">
              <w:rPr>
                <w:rFonts w:asciiTheme="minorHAnsi" w:hAnsiTheme="minorHAnsi" w:cstheme="minorHAnsi"/>
                <w:lang w:val="en-US"/>
              </w:rPr>
              <w:t>Low medium high</w:t>
            </w:r>
          </w:p>
          <w:p w14:paraId="173B0091" w14:textId="77777777" w:rsidR="0058583E" w:rsidRPr="00053B3E" w:rsidRDefault="0058583E" w:rsidP="00A63285">
            <w:pPr>
              <w:spacing w:before="120" w:after="120"/>
              <w:rPr>
                <w:rFonts w:asciiTheme="minorHAnsi" w:hAnsiTheme="minorHAnsi" w:cstheme="minorHAnsi"/>
                <w:sz w:val="16"/>
                <w:szCs w:val="16"/>
                <w:lang w:val="en-US"/>
              </w:rPr>
            </w:pPr>
          </w:p>
          <w:p w14:paraId="201C41D6" w14:textId="77777777" w:rsidR="0058583E" w:rsidRPr="00053B3E" w:rsidRDefault="0058583E" w:rsidP="00A63285">
            <w:pPr>
              <w:spacing w:before="120" w:after="120"/>
              <w:rPr>
                <w:rFonts w:asciiTheme="minorHAnsi" w:hAnsiTheme="minorHAnsi" w:cstheme="minorHAnsi"/>
                <w:sz w:val="24"/>
                <w:szCs w:val="24"/>
                <w:lang w:val="en-US"/>
              </w:rPr>
            </w:pPr>
            <w:r w:rsidRPr="00053B3E">
              <w:rPr>
                <w:rFonts w:asciiTheme="minorHAnsi" w:hAnsiTheme="minorHAnsi" w:cstheme="minorHAnsi"/>
                <w:sz w:val="24"/>
                <w:szCs w:val="24"/>
                <w:lang w:val="en-US"/>
              </w:rPr>
              <w:t>Low</w:t>
            </w:r>
          </w:p>
          <w:p w14:paraId="665D18C7" w14:textId="77777777" w:rsidR="001707E4" w:rsidRPr="00053B3E" w:rsidRDefault="001707E4" w:rsidP="00A63285">
            <w:pPr>
              <w:spacing w:before="120" w:after="120"/>
              <w:rPr>
                <w:rFonts w:asciiTheme="minorHAnsi" w:hAnsiTheme="minorHAnsi" w:cstheme="minorHAnsi"/>
                <w:sz w:val="24"/>
                <w:szCs w:val="24"/>
                <w:lang w:val="en-US"/>
              </w:rPr>
            </w:pPr>
          </w:p>
          <w:p w14:paraId="25CD76DC" w14:textId="77777777" w:rsidR="001707E4" w:rsidRPr="00053B3E" w:rsidRDefault="001707E4" w:rsidP="00A63285">
            <w:pPr>
              <w:spacing w:before="120" w:after="120"/>
              <w:rPr>
                <w:rFonts w:asciiTheme="minorHAnsi" w:hAnsiTheme="minorHAnsi" w:cstheme="minorHAnsi"/>
                <w:sz w:val="24"/>
                <w:szCs w:val="24"/>
                <w:lang w:val="en-US"/>
              </w:rPr>
            </w:pPr>
          </w:p>
          <w:p w14:paraId="67D01544" w14:textId="77777777" w:rsidR="001707E4" w:rsidRPr="00053B3E" w:rsidRDefault="001707E4" w:rsidP="00A63285">
            <w:pPr>
              <w:spacing w:before="120" w:after="120"/>
              <w:rPr>
                <w:rFonts w:asciiTheme="minorHAnsi" w:hAnsiTheme="minorHAnsi" w:cstheme="minorHAnsi"/>
                <w:sz w:val="24"/>
                <w:szCs w:val="24"/>
                <w:lang w:val="en-US"/>
              </w:rPr>
            </w:pPr>
            <w:r w:rsidRPr="00053B3E">
              <w:rPr>
                <w:rFonts w:asciiTheme="minorHAnsi" w:hAnsiTheme="minorHAnsi" w:cstheme="minorHAnsi"/>
                <w:sz w:val="24"/>
                <w:szCs w:val="24"/>
                <w:lang w:val="en-US"/>
              </w:rPr>
              <w:t>Low</w:t>
            </w:r>
          </w:p>
          <w:p w14:paraId="247E9D18" w14:textId="24703CCB" w:rsidR="008F6BC6" w:rsidRPr="00053B3E" w:rsidRDefault="008F6BC6" w:rsidP="00A63285">
            <w:pPr>
              <w:spacing w:before="120" w:after="120"/>
              <w:rPr>
                <w:rFonts w:asciiTheme="minorHAnsi" w:hAnsiTheme="minorHAnsi" w:cstheme="minorHAnsi"/>
                <w:sz w:val="24"/>
                <w:szCs w:val="24"/>
                <w:lang w:val="en-US"/>
              </w:rPr>
            </w:pPr>
          </w:p>
          <w:p w14:paraId="66ADC67C" w14:textId="77777777" w:rsidR="008F6BC6" w:rsidRPr="00053B3E" w:rsidRDefault="008F6BC6" w:rsidP="00A63285">
            <w:pPr>
              <w:spacing w:before="120" w:after="120"/>
              <w:rPr>
                <w:rFonts w:asciiTheme="minorHAnsi" w:hAnsiTheme="minorHAnsi" w:cstheme="minorHAnsi"/>
                <w:sz w:val="24"/>
                <w:szCs w:val="24"/>
                <w:lang w:val="en-US"/>
              </w:rPr>
            </w:pPr>
            <w:r w:rsidRPr="00053B3E">
              <w:rPr>
                <w:rFonts w:asciiTheme="minorHAnsi" w:hAnsiTheme="minorHAnsi" w:cstheme="minorHAnsi"/>
                <w:sz w:val="24"/>
                <w:szCs w:val="24"/>
                <w:lang w:val="en-US"/>
              </w:rPr>
              <w:t>Medium</w:t>
            </w:r>
          </w:p>
          <w:p w14:paraId="3CD35182" w14:textId="77777777" w:rsidR="00306D67" w:rsidRPr="00053B3E" w:rsidRDefault="00306D67" w:rsidP="00A63285">
            <w:pPr>
              <w:spacing w:before="120" w:after="120"/>
              <w:rPr>
                <w:rFonts w:asciiTheme="minorHAnsi" w:hAnsiTheme="minorHAnsi" w:cstheme="minorHAnsi"/>
                <w:sz w:val="32"/>
                <w:szCs w:val="32"/>
                <w:lang w:val="en-US"/>
              </w:rPr>
            </w:pPr>
          </w:p>
          <w:p w14:paraId="6F03183A" w14:textId="77777777" w:rsidR="00306D67" w:rsidRPr="00053B3E" w:rsidRDefault="00CC2CF7" w:rsidP="00A63285">
            <w:pPr>
              <w:spacing w:before="120" w:after="120"/>
              <w:rPr>
                <w:rFonts w:asciiTheme="minorHAnsi" w:hAnsiTheme="minorHAnsi" w:cstheme="minorHAnsi"/>
                <w:sz w:val="24"/>
                <w:szCs w:val="24"/>
                <w:lang w:val="en-US"/>
              </w:rPr>
            </w:pPr>
            <w:r w:rsidRPr="00053B3E">
              <w:rPr>
                <w:rFonts w:asciiTheme="minorHAnsi" w:hAnsiTheme="minorHAnsi" w:cstheme="minorHAnsi"/>
                <w:sz w:val="24"/>
                <w:szCs w:val="24"/>
                <w:lang w:val="en-US"/>
              </w:rPr>
              <w:t>Low</w:t>
            </w:r>
          </w:p>
          <w:p w14:paraId="794521C2" w14:textId="77777777" w:rsidR="00823409" w:rsidRPr="00053B3E" w:rsidRDefault="00823409" w:rsidP="00A63285">
            <w:pPr>
              <w:spacing w:before="120" w:after="120"/>
              <w:rPr>
                <w:rFonts w:asciiTheme="minorHAnsi" w:hAnsiTheme="minorHAnsi" w:cstheme="minorHAnsi"/>
                <w:sz w:val="24"/>
                <w:szCs w:val="24"/>
                <w:lang w:val="en-US"/>
              </w:rPr>
            </w:pPr>
          </w:p>
          <w:p w14:paraId="09BB951D" w14:textId="77777777" w:rsidR="00823409" w:rsidRPr="00053B3E" w:rsidRDefault="00823409" w:rsidP="00A63285">
            <w:pPr>
              <w:spacing w:before="120" w:after="120"/>
              <w:rPr>
                <w:rFonts w:asciiTheme="minorHAnsi" w:hAnsiTheme="minorHAnsi" w:cstheme="minorHAnsi"/>
                <w:sz w:val="24"/>
                <w:szCs w:val="24"/>
                <w:lang w:val="en-US"/>
              </w:rPr>
            </w:pPr>
          </w:p>
          <w:p w14:paraId="3DCF32E4" w14:textId="77777777" w:rsidR="00823409" w:rsidRPr="00053B3E" w:rsidRDefault="00823409" w:rsidP="00A63285">
            <w:pPr>
              <w:spacing w:before="120" w:after="120"/>
              <w:rPr>
                <w:rFonts w:asciiTheme="minorHAnsi" w:hAnsiTheme="minorHAnsi" w:cstheme="minorHAnsi"/>
                <w:sz w:val="24"/>
                <w:szCs w:val="24"/>
                <w:lang w:val="en-US"/>
              </w:rPr>
            </w:pPr>
            <w:r w:rsidRPr="00053B3E">
              <w:rPr>
                <w:rFonts w:asciiTheme="minorHAnsi" w:hAnsiTheme="minorHAnsi" w:cstheme="minorHAnsi"/>
                <w:sz w:val="24"/>
                <w:szCs w:val="24"/>
                <w:lang w:val="en-US"/>
              </w:rPr>
              <w:t>Low</w:t>
            </w:r>
          </w:p>
          <w:p w14:paraId="1725B083" w14:textId="77777777" w:rsidR="00804D66" w:rsidRPr="00053B3E" w:rsidRDefault="00804D66" w:rsidP="00A63285">
            <w:pPr>
              <w:spacing w:before="120" w:after="120"/>
              <w:rPr>
                <w:rFonts w:asciiTheme="minorHAnsi" w:hAnsiTheme="minorHAnsi" w:cstheme="minorHAnsi"/>
                <w:sz w:val="36"/>
                <w:szCs w:val="36"/>
                <w:lang w:val="en-US"/>
              </w:rPr>
            </w:pPr>
          </w:p>
          <w:p w14:paraId="4C9970CE" w14:textId="3F42C2DE" w:rsidR="00804D66" w:rsidRPr="00053B3E" w:rsidRDefault="00804D66" w:rsidP="00A63285">
            <w:pPr>
              <w:spacing w:before="120" w:after="120"/>
              <w:rPr>
                <w:rFonts w:asciiTheme="minorHAnsi" w:hAnsiTheme="minorHAnsi" w:cstheme="minorHAnsi"/>
                <w:sz w:val="24"/>
                <w:szCs w:val="24"/>
                <w:lang w:val="en-US"/>
              </w:rPr>
            </w:pPr>
            <w:r w:rsidRPr="00053B3E">
              <w:rPr>
                <w:rFonts w:asciiTheme="minorHAnsi" w:hAnsiTheme="minorHAnsi" w:cstheme="minorHAnsi"/>
                <w:sz w:val="24"/>
                <w:szCs w:val="24"/>
                <w:lang w:val="en-US"/>
              </w:rPr>
              <w:t>Low</w:t>
            </w:r>
          </w:p>
        </w:tc>
        <w:tc>
          <w:tcPr>
            <w:tcW w:w="1239" w:type="dxa"/>
          </w:tcPr>
          <w:p w14:paraId="002FA073" w14:textId="77777777" w:rsidR="00A63285" w:rsidRPr="00053B3E" w:rsidRDefault="00A63285" w:rsidP="00A63285">
            <w:pPr>
              <w:spacing w:before="120" w:after="120"/>
              <w:rPr>
                <w:rFonts w:asciiTheme="minorHAnsi" w:hAnsiTheme="minorHAnsi" w:cstheme="minorHAnsi"/>
                <w:lang w:val="en-US"/>
              </w:rPr>
            </w:pPr>
            <w:r w:rsidRPr="00053B3E">
              <w:rPr>
                <w:rFonts w:asciiTheme="minorHAnsi" w:hAnsiTheme="minorHAnsi" w:cstheme="minorHAnsi"/>
                <w:lang w:val="en-US"/>
              </w:rPr>
              <w:t>Yes/no</w:t>
            </w:r>
          </w:p>
          <w:p w14:paraId="2F36BFAF" w14:textId="626A5BC5" w:rsidR="0058583E" w:rsidRPr="00053B3E" w:rsidRDefault="0058583E" w:rsidP="00A63285">
            <w:pPr>
              <w:spacing w:before="120" w:after="120"/>
              <w:rPr>
                <w:rFonts w:asciiTheme="minorHAnsi" w:hAnsiTheme="minorHAnsi" w:cstheme="minorHAnsi"/>
                <w:sz w:val="8"/>
                <w:szCs w:val="8"/>
                <w:lang w:val="en-US"/>
              </w:rPr>
            </w:pPr>
          </w:p>
          <w:p w14:paraId="254F8A5B" w14:textId="77777777" w:rsidR="0058583E" w:rsidRPr="00053B3E" w:rsidRDefault="0058583E" w:rsidP="00A63285">
            <w:pPr>
              <w:spacing w:before="120" w:after="120"/>
              <w:rPr>
                <w:rFonts w:asciiTheme="minorHAnsi" w:hAnsiTheme="minorHAnsi" w:cstheme="minorHAnsi"/>
                <w:sz w:val="8"/>
                <w:szCs w:val="8"/>
                <w:lang w:val="en-US"/>
              </w:rPr>
            </w:pPr>
          </w:p>
          <w:p w14:paraId="7E676A99" w14:textId="6D8130D1" w:rsidR="0058583E" w:rsidRPr="00053B3E" w:rsidRDefault="0058583E" w:rsidP="00A63285">
            <w:pPr>
              <w:spacing w:before="120" w:after="120"/>
              <w:rPr>
                <w:rFonts w:asciiTheme="minorHAnsi" w:hAnsiTheme="minorHAnsi" w:cstheme="minorHAnsi"/>
                <w:sz w:val="8"/>
                <w:szCs w:val="8"/>
                <w:lang w:val="en-US"/>
              </w:rPr>
            </w:pPr>
          </w:p>
          <w:p w14:paraId="103AB518" w14:textId="77777777" w:rsidR="0058583E" w:rsidRPr="00053B3E" w:rsidRDefault="0058583E" w:rsidP="00A63285">
            <w:pPr>
              <w:spacing w:before="120" w:after="120"/>
              <w:rPr>
                <w:rFonts w:asciiTheme="minorHAnsi" w:hAnsiTheme="minorHAnsi" w:cstheme="minorHAnsi"/>
                <w:sz w:val="8"/>
                <w:szCs w:val="8"/>
                <w:lang w:val="en-US"/>
              </w:rPr>
            </w:pPr>
          </w:p>
          <w:p w14:paraId="1CEED452" w14:textId="77777777" w:rsidR="0058583E" w:rsidRPr="00053B3E" w:rsidRDefault="0058583E" w:rsidP="00A63285">
            <w:pPr>
              <w:spacing w:before="120" w:after="120"/>
              <w:rPr>
                <w:rFonts w:asciiTheme="minorHAnsi" w:hAnsiTheme="minorHAnsi" w:cstheme="minorHAnsi"/>
                <w:sz w:val="24"/>
                <w:szCs w:val="24"/>
                <w:lang w:val="en-US"/>
              </w:rPr>
            </w:pPr>
            <w:r w:rsidRPr="00053B3E">
              <w:rPr>
                <w:rFonts w:asciiTheme="minorHAnsi" w:hAnsiTheme="minorHAnsi" w:cstheme="minorHAnsi"/>
                <w:sz w:val="24"/>
                <w:szCs w:val="24"/>
                <w:lang w:val="en-US"/>
              </w:rPr>
              <w:t>Yes</w:t>
            </w:r>
          </w:p>
          <w:p w14:paraId="449BA585" w14:textId="77777777" w:rsidR="001707E4" w:rsidRPr="00053B3E" w:rsidRDefault="001707E4" w:rsidP="00A63285">
            <w:pPr>
              <w:spacing w:before="120" w:after="120"/>
              <w:rPr>
                <w:rFonts w:asciiTheme="minorHAnsi" w:hAnsiTheme="minorHAnsi" w:cstheme="minorHAnsi"/>
                <w:sz w:val="24"/>
                <w:szCs w:val="24"/>
                <w:lang w:val="en-US"/>
              </w:rPr>
            </w:pPr>
          </w:p>
          <w:p w14:paraId="018966DE" w14:textId="77777777" w:rsidR="001707E4" w:rsidRPr="00053B3E" w:rsidRDefault="001707E4" w:rsidP="00A63285">
            <w:pPr>
              <w:spacing w:before="120" w:after="120"/>
              <w:rPr>
                <w:rFonts w:asciiTheme="minorHAnsi" w:hAnsiTheme="minorHAnsi" w:cstheme="minorHAnsi"/>
                <w:sz w:val="24"/>
                <w:szCs w:val="24"/>
                <w:lang w:val="en-US"/>
              </w:rPr>
            </w:pPr>
          </w:p>
          <w:p w14:paraId="38747B44" w14:textId="77777777" w:rsidR="001707E4" w:rsidRPr="00053B3E" w:rsidRDefault="001707E4" w:rsidP="00A63285">
            <w:pPr>
              <w:spacing w:before="120" w:after="120"/>
              <w:rPr>
                <w:rFonts w:asciiTheme="minorHAnsi" w:hAnsiTheme="minorHAnsi" w:cstheme="minorHAnsi"/>
                <w:sz w:val="24"/>
                <w:szCs w:val="24"/>
                <w:lang w:val="en-US"/>
              </w:rPr>
            </w:pPr>
            <w:r w:rsidRPr="00053B3E">
              <w:rPr>
                <w:rFonts w:asciiTheme="minorHAnsi" w:hAnsiTheme="minorHAnsi" w:cstheme="minorHAnsi"/>
                <w:sz w:val="24"/>
                <w:szCs w:val="24"/>
                <w:lang w:val="en-US"/>
              </w:rPr>
              <w:t>Yes</w:t>
            </w:r>
          </w:p>
          <w:p w14:paraId="14C1059D" w14:textId="2011F250" w:rsidR="008F6BC6" w:rsidRPr="00053B3E" w:rsidRDefault="008F6BC6" w:rsidP="00A63285">
            <w:pPr>
              <w:spacing w:before="120" w:after="120"/>
              <w:rPr>
                <w:rFonts w:asciiTheme="minorHAnsi" w:hAnsiTheme="minorHAnsi" w:cstheme="minorHAnsi"/>
                <w:sz w:val="24"/>
                <w:szCs w:val="24"/>
                <w:lang w:val="en-US"/>
              </w:rPr>
            </w:pPr>
          </w:p>
          <w:p w14:paraId="60DC5779" w14:textId="77777777" w:rsidR="008F6BC6" w:rsidRPr="00053B3E" w:rsidRDefault="008F6BC6" w:rsidP="00A63285">
            <w:pPr>
              <w:spacing w:before="120" w:after="120"/>
              <w:rPr>
                <w:rFonts w:asciiTheme="minorHAnsi" w:hAnsiTheme="minorHAnsi" w:cstheme="minorHAnsi"/>
                <w:sz w:val="24"/>
                <w:szCs w:val="24"/>
                <w:lang w:val="en-US"/>
              </w:rPr>
            </w:pPr>
            <w:r w:rsidRPr="00053B3E">
              <w:rPr>
                <w:rFonts w:asciiTheme="minorHAnsi" w:hAnsiTheme="minorHAnsi" w:cstheme="minorHAnsi"/>
                <w:sz w:val="24"/>
                <w:szCs w:val="24"/>
                <w:lang w:val="en-US"/>
              </w:rPr>
              <w:t>Yes</w:t>
            </w:r>
          </w:p>
          <w:p w14:paraId="76F32EC2" w14:textId="77777777" w:rsidR="00306D67" w:rsidRPr="00053B3E" w:rsidRDefault="00306D67" w:rsidP="00A63285">
            <w:pPr>
              <w:spacing w:before="120" w:after="120"/>
              <w:rPr>
                <w:rFonts w:asciiTheme="minorHAnsi" w:hAnsiTheme="minorHAnsi" w:cstheme="minorHAnsi"/>
                <w:sz w:val="32"/>
                <w:szCs w:val="32"/>
                <w:lang w:val="en-US"/>
              </w:rPr>
            </w:pPr>
          </w:p>
          <w:p w14:paraId="4532C971" w14:textId="77777777" w:rsidR="00CC2CF7" w:rsidRPr="00053B3E" w:rsidRDefault="00CC2CF7" w:rsidP="00A63285">
            <w:pPr>
              <w:spacing w:before="120" w:after="120"/>
              <w:rPr>
                <w:rFonts w:asciiTheme="minorHAnsi" w:hAnsiTheme="minorHAnsi" w:cstheme="minorHAnsi"/>
                <w:sz w:val="24"/>
                <w:szCs w:val="24"/>
                <w:lang w:val="en-US"/>
              </w:rPr>
            </w:pPr>
            <w:r w:rsidRPr="00053B3E">
              <w:rPr>
                <w:rFonts w:asciiTheme="minorHAnsi" w:hAnsiTheme="minorHAnsi" w:cstheme="minorHAnsi"/>
                <w:sz w:val="24"/>
                <w:szCs w:val="24"/>
                <w:lang w:val="en-US"/>
              </w:rPr>
              <w:t>Yes</w:t>
            </w:r>
          </w:p>
          <w:p w14:paraId="746053C1" w14:textId="77777777" w:rsidR="00823409" w:rsidRPr="00053B3E" w:rsidRDefault="00823409" w:rsidP="00A63285">
            <w:pPr>
              <w:spacing w:before="120" w:after="120"/>
              <w:rPr>
                <w:rFonts w:asciiTheme="minorHAnsi" w:hAnsiTheme="minorHAnsi" w:cstheme="minorHAnsi"/>
                <w:sz w:val="24"/>
                <w:szCs w:val="24"/>
                <w:lang w:val="en-US"/>
              </w:rPr>
            </w:pPr>
          </w:p>
          <w:p w14:paraId="4B8B76E7" w14:textId="77777777" w:rsidR="00823409" w:rsidRPr="00053B3E" w:rsidRDefault="00823409" w:rsidP="00A63285">
            <w:pPr>
              <w:spacing w:before="120" w:after="120"/>
              <w:rPr>
                <w:rFonts w:asciiTheme="minorHAnsi" w:hAnsiTheme="minorHAnsi" w:cstheme="minorHAnsi"/>
                <w:sz w:val="24"/>
                <w:szCs w:val="24"/>
                <w:lang w:val="en-US"/>
              </w:rPr>
            </w:pPr>
          </w:p>
          <w:p w14:paraId="736C134D" w14:textId="77777777" w:rsidR="00823409" w:rsidRPr="00053B3E" w:rsidRDefault="00823409" w:rsidP="00A63285">
            <w:pPr>
              <w:spacing w:before="120" w:after="120"/>
              <w:rPr>
                <w:rFonts w:asciiTheme="minorHAnsi" w:hAnsiTheme="minorHAnsi" w:cstheme="minorHAnsi"/>
                <w:sz w:val="24"/>
                <w:szCs w:val="24"/>
                <w:lang w:val="en-US"/>
              </w:rPr>
            </w:pPr>
            <w:r w:rsidRPr="00053B3E">
              <w:rPr>
                <w:rFonts w:asciiTheme="minorHAnsi" w:hAnsiTheme="minorHAnsi" w:cstheme="minorHAnsi"/>
                <w:sz w:val="24"/>
                <w:szCs w:val="24"/>
                <w:lang w:val="en-US"/>
              </w:rPr>
              <w:t>Yes</w:t>
            </w:r>
          </w:p>
          <w:p w14:paraId="25A283DA" w14:textId="77777777" w:rsidR="00804D66" w:rsidRPr="00053B3E" w:rsidRDefault="00804D66" w:rsidP="00A63285">
            <w:pPr>
              <w:spacing w:before="120" w:after="120"/>
              <w:rPr>
                <w:rFonts w:asciiTheme="minorHAnsi" w:hAnsiTheme="minorHAnsi" w:cstheme="minorHAnsi"/>
                <w:sz w:val="36"/>
                <w:szCs w:val="36"/>
                <w:lang w:val="en-US"/>
              </w:rPr>
            </w:pPr>
          </w:p>
          <w:p w14:paraId="35896B26" w14:textId="6211C96F" w:rsidR="00804D66" w:rsidRPr="00053B3E" w:rsidRDefault="00804D66" w:rsidP="00A63285">
            <w:pPr>
              <w:spacing w:before="120" w:after="120"/>
              <w:rPr>
                <w:rFonts w:asciiTheme="minorHAnsi" w:hAnsiTheme="minorHAnsi" w:cstheme="minorHAnsi"/>
                <w:sz w:val="24"/>
                <w:szCs w:val="24"/>
                <w:lang w:val="en-US"/>
              </w:rPr>
            </w:pPr>
            <w:r w:rsidRPr="00053B3E">
              <w:rPr>
                <w:rFonts w:asciiTheme="minorHAnsi" w:hAnsiTheme="minorHAnsi" w:cstheme="minorHAnsi"/>
                <w:sz w:val="24"/>
                <w:szCs w:val="24"/>
                <w:lang w:val="en-US"/>
              </w:rPr>
              <w:t>Yes</w:t>
            </w:r>
          </w:p>
        </w:tc>
      </w:tr>
    </w:tbl>
    <w:p w14:paraId="6F81B494" w14:textId="43F32CDA" w:rsidR="00D7227C" w:rsidRPr="00053B3E" w:rsidRDefault="00D7227C" w:rsidP="00D7227C">
      <w:pPr>
        <w:spacing w:line="240" w:lineRule="auto"/>
        <w:rPr>
          <w:rFonts w:asciiTheme="minorHAnsi" w:hAnsiTheme="minorHAnsi" w:cstheme="minorHAnsi"/>
          <w:sz w:val="24"/>
          <w:szCs w:val="24"/>
          <w:lang w:val="en-US"/>
        </w:rPr>
      </w:pPr>
    </w:p>
    <w:p w14:paraId="10DBCD1D" w14:textId="442D0DA6" w:rsidR="00A63285" w:rsidRPr="00053B3E" w:rsidRDefault="00A63285" w:rsidP="000959FF">
      <w:pPr>
        <w:pStyle w:val="Heading1"/>
        <w:rPr>
          <w:rFonts w:asciiTheme="minorHAnsi" w:hAnsiTheme="minorHAnsi" w:cstheme="minorHAnsi"/>
          <w:lang w:eastAsia="en-GB"/>
        </w:rPr>
      </w:pPr>
      <w:r w:rsidRPr="00053B3E">
        <w:rPr>
          <w:rFonts w:asciiTheme="minorHAnsi" w:hAnsiTheme="minorHAnsi" w:cstheme="minorHAnsi"/>
          <w:lang w:eastAsia="en-GB"/>
        </w:rPr>
        <w:lastRenderedPageBreak/>
        <w:t>Step 7: Sign off and record outcomes</w:t>
      </w:r>
    </w:p>
    <w:tbl>
      <w:tblPr>
        <w:tblStyle w:val="TableGrid"/>
        <w:tblW w:w="0" w:type="auto"/>
        <w:tblLook w:val="04A0" w:firstRow="1" w:lastRow="0" w:firstColumn="1" w:lastColumn="0" w:noHBand="0" w:noVBand="1"/>
      </w:tblPr>
      <w:tblGrid>
        <w:gridCol w:w="2884"/>
        <w:gridCol w:w="3324"/>
        <w:gridCol w:w="3560"/>
      </w:tblGrid>
      <w:tr w:rsidR="006B061A" w:rsidRPr="00053B3E" w14:paraId="060ED95A" w14:textId="77777777" w:rsidTr="006B061A">
        <w:tc>
          <w:tcPr>
            <w:tcW w:w="2943" w:type="dxa"/>
          </w:tcPr>
          <w:p w14:paraId="0B9BA948" w14:textId="7E4F4CC8" w:rsidR="006B061A" w:rsidRPr="00053B3E" w:rsidRDefault="00352679" w:rsidP="00C8036D">
            <w:pPr>
              <w:keepNext/>
              <w:spacing w:before="120" w:after="120"/>
              <w:rPr>
                <w:rFonts w:asciiTheme="minorHAnsi" w:hAnsiTheme="minorHAnsi" w:cstheme="minorHAnsi"/>
                <w:b/>
                <w:lang w:val="en-US"/>
              </w:rPr>
            </w:pPr>
            <w:r w:rsidRPr="00053B3E">
              <w:rPr>
                <w:rFonts w:asciiTheme="minorHAnsi" w:hAnsiTheme="minorHAnsi" w:cstheme="minorHAnsi"/>
                <w:b/>
                <w:lang w:val="en-US"/>
              </w:rPr>
              <w:t>Item</w:t>
            </w:r>
            <w:r w:rsidR="006B061A" w:rsidRPr="00053B3E">
              <w:rPr>
                <w:rFonts w:asciiTheme="minorHAnsi" w:hAnsiTheme="minorHAnsi" w:cstheme="minorHAnsi"/>
                <w:b/>
                <w:lang w:val="en-US"/>
              </w:rPr>
              <w:t xml:space="preserve"> </w:t>
            </w:r>
          </w:p>
        </w:tc>
        <w:tc>
          <w:tcPr>
            <w:tcW w:w="3402" w:type="dxa"/>
          </w:tcPr>
          <w:p w14:paraId="10E19F63" w14:textId="41CFD472" w:rsidR="006B061A" w:rsidRPr="00053B3E" w:rsidRDefault="006B061A" w:rsidP="00C8036D">
            <w:pPr>
              <w:keepNext/>
              <w:spacing w:before="120" w:after="120"/>
              <w:rPr>
                <w:rFonts w:asciiTheme="minorHAnsi" w:hAnsiTheme="minorHAnsi" w:cstheme="minorHAnsi"/>
                <w:b/>
                <w:lang w:val="en-US"/>
              </w:rPr>
            </w:pPr>
            <w:r w:rsidRPr="00053B3E">
              <w:rPr>
                <w:rFonts w:asciiTheme="minorHAnsi" w:hAnsiTheme="minorHAnsi" w:cstheme="minorHAnsi"/>
                <w:b/>
                <w:lang w:val="en-US"/>
              </w:rPr>
              <w:t>Name/date</w:t>
            </w:r>
          </w:p>
        </w:tc>
        <w:tc>
          <w:tcPr>
            <w:tcW w:w="3649" w:type="dxa"/>
          </w:tcPr>
          <w:p w14:paraId="7F875683" w14:textId="452E0107" w:rsidR="006B061A" w:rsidRPr="00053B3E" w:rsidRDefault="006B061A" w:rsidP="00C8036D">
            <w:pPr>
              <w:keepNext/>
              <w:spacing w:before="120" w:after="120"/>
              <w:rPr>
                <w:rFonts w:asciiTheme="minorHAnsi" w:hAnsiTheme="minorHAnsi" w:cstheme="minorHAnsi"/>
                <w:b/>
                <w:lang w:val="en-US"/>
              </w:rPr>
            </w:pPr>
            <w:r w:rsidRPr="00053B3E">
              <w:rPr>
                <w:rFonts w:asciiTheme="minorHAnsi" w:hAnsiTheme="minorHAnsi" w:cstheme="minorHAnsi"/>
                <w:b/>
                <w:lang w:val="en-US"/>
              </w:rPr>
              <w:t>Notes</w:t>
            </w:r>
          </w:p>
        </w:tc>
      </w:tr>
      <w:tr w:rsidR="006B061A" w:rsidRPr="00053B3E" w14:paraId="6605BA98" w14:textId="77777777" w:rsidTr="006B061A">
        <w:tc>
          <w:tcPr>
            <w:tcW w:w="2943" w:type="dxa"/>
          </w:tcPr>
          <w:p w14:paraId="6CBC3B43" w14:textId="237EAF1B" w:rsidR="006B061A" w:rsidRPr="00053B3E" w:rsidRDefault="006B061A" w:rsidP="00352679">
            <w:pPr>
              <w:spacing w:before="120" w:after="120"/>
              <w:rPr>
                <w:rFonts w:asciiTheme="minorHAnsi" w:hAnsiTheme="minorHAnsi" w:cstheme="minorHAnsi"/>
                <w:lang w:val="en-US"/>
              </w:rPr>
            </w:pPr>
            <w:r w:rsidRPr="00053B3E">
              <w:rPr>
                <w:rFonts w:asciiTheme="minorHAnsi" w:hAnsiTheme="minorHAnsi" w:cstheme="minorHAnsi"/>
                <w:lang w:val="en-US"/>
              </w:rPr>
              <w:t>Measures approved by</w:t>
            </w:r>
            <w:r w:rsidR="0062085F" w:rsidRPr="00053B3E">
              <w:rPr>
                <w:rFonts w:asciiTheme="minorHAnsi" w:hAnsiTheme="minorHAnsi" w:cstheme="minorHAnsi"/>
                <w:lang w:val="en-US"/>
              </w:rPr>
              <w:t xml:space="preserve"> Caldicott Guardian</w:t>
            </w:r>
            <w:r w:rsidRPr="00053B3E">
              <w:rPr>
                <w:rFonts w:asciiTheme="minorHAnsi" w:hAnsiTheme="minorHAnsi" w:cstheme="minorHAnsi"/>
                <w:lang w:val="en-US"/>
              </w:rPr>
              <w:t>:</w:t>
            </w:r>
          </w:p>
        </w:tc>
        <w:tc>
          <w:tcPr>
            <w:tcW w:w="3402" w:type="dxa"/>
          </w:tcPr>
          <w:p w14:paraId="0C3A7653" w14:textId="248B59B9" w:rsidR="006B061A" w:rsidRPr="00053B3E" w:rsidRDefault="00C473E0" w:rsidP="00B72FE9">
            <w:pPr>
              <w:spacing w:before="120" w:after="120"/>
              <w:jc w:val="center"/>
              <w:rPr>
                <w:rFonts w:asciiTheme="minorHAnsi" w:hAnsiTheme="minorHAnsi" w:cstheme="minorHAnsi"/>
                <w:sz w:val="24"/>
                <w:szCs w:val="24"/>
                <w:lang w:val="en-US"/>
              </w:rPr>
            </w:pPr>
            <w:r>
              <w:rPr>
                <w:rFonts w:asciiTheme="minorHAnsi" w:hAnsiTheme="minorHAnsi" w:cstheme="minorHAnsi"/>
                <w:sz w:val="24"/>
                <w:szCs w:val="24"/>
                <w:lang w:val="en-US"/>
              </w:rPr>
              <w:t>Director</w:t>
            </w:r>
          </w:p>
        </w:tc>
        <w:tc>
          <w:tcPr>
            <w:tcW w:w="3649" w:type="dxa"/>
          </w:tcPr>
          <w:p w14:paraId="7B5AD0B5" w14:textId="0AA52874" w:rsidR="006B061A" w:rsidRPr="00053B3E" w:rsidRDefault="006B061A" w:rsidP="00BA7CB2">
            <w:pPr>
              <w:spacing w:before="120" w:after="120"/>
              <w:rPr>
                <w:rFonts w:asciiTheme="minorHAnsi" w:hAnsiTheme="minorHAnsi" w:cstheme="minorHAnsi"/>
                <w:sz w:val="20"/>
                <w:lang w:val="en-US"/>
              </w:rPr>
            </w:pPr>
            <w:r w:rsidRPr="00053B3E">
              <w:rPr>
                <w:rFonts w:asciiTheme="minorHAnsi" w:hAnsiTheme="minorHAnsi" w:cstheme="minorHAnsi"/>
                <w:sz w:val="20"/>
                <w:lang w:val="en-US"/>
              </w:rPr>
              <w:t>Integrate actions back into project plan, with date and responsibility for completion</w:t>
            </w:r>
          </w:p>
        </w:tc>
      </w:tr>
      <w:tr w:rsidR="006B061A" w:rsidRPr="00053B3E" w14:paraId="32194E67" w14:textId="77777777" w:rsidTr="006B061A">
        <w:tc>
          <w:tcPr>
            <w:tcW w:w="2943" w:type="dxa"/>
          </w:tcPr>
          <w:p w14:paraId="4CC713E4" w14:textId="5D8A4DB4" w:rsidR="006B061A" w:rsidRPr="00053B3E" w:rsidRDefault="006B061A" w:rsidP="006B061A">
            <w:pPr>
              <w:spacing w:before="120" w:after="120"/>
              <w:rPr>
                <w:rFonts w:asciiTheme="minorHAnsi" w:hAnsiTheme="minorHAnsi" w:cstheme="minorHAnsi"/>
                <w:lang w:val="en-US"/>
              </w:rPr>
            </w:pPr>
            <w:r w:rsidRPr="00053B3E">
              <w:rPr>
                <w:rFonts w:asciiTheme="minorHAnsi" w:hAnsiTheme="minorHAnsi" w:cstheme="minorHAnsi"/>
                <w:lang w:val="en-US"/>
              </w:rPr>
              <w:t>Residual risks approved by</w:t>
            </w:r>
            <w:r w:rsidR="0062085F" w:rsidRPr="00053B3E">
              <w:rPr>
                <w:rFonts w:asciiTheme="minorHAnsi" w:hAnsiTheme="minorHAnsi" w:cstheme="minorHAnsi"/>
                <w:lang w:val="en-US"/>
              </w:rPr>
              <w:t xml:space="preserve"> SIRO</w:t>
            </w:r>
            <w:r w:rsidRPr="00053B3E">
              <w:rPr>
                <w:rFonts w:asciiTheme="minorHAnsi" w:hAnsiTheme="minorHAnsi" w:cstheme="minorHAnsi"/>
                <w:lang w:val="en-US"/>
              </w:rPr>
              <w:t>:</w:t>
            </w:r>
          </w:p>
        </w:tc>
        <w:tc>
          <w:tcPr>
            <w:tcW w:w="3402" w:type="dxa"/>
          </w:tcPr>
          <w:p w14:paraId="0C52FD94" w14:textId="0A4D5CB4" w:rsidR="006B061A" w:rsidRPr="00053B3E" w:rsidRDefault="00C473E0" w:rsidP="004545CE">
            <w:pPr>
              <w:spacing w:before="120" w:after="120"/>
              <w:jc w:val="center"/>
              <w:rPr>
                <w:rFonts w:asciiTheme="minorHAnsi" w:hAnsiTheme="minorHAnsi" w:cstheme="minorHAnsi"/>
                <w:lang w:val="en-US"/>
              </w:rPr>
            </w:pPr>
            <w:r>
              <w:rPr>
                <w:rFonts w:asciiTheme="minorHAnsi" w:hAnsiTheme="minorHAnsi" w:cstheme="minorHAnsi"/>
                <w:lang w:val="en-US"/>
              </w:rPr>
              <w:t xml:space="preserve">Director </w:t>
            </w:r>
          </w:p>
        </w:tc>
        <w:tc>
          <w:tcPr>
            <w:tcW w:w="3649" w:type="dxa"/>
          </w:tcPr>
          <w:p w14:paraId="5A3EB101" w14:textId="319CC8B2" w:rsidR="006B061A" w:rsidRPr="00053B3E" w:rsidRDefault="006B061A" w:rsidP="00A63285">
            <w:pPr>
              <w:spacing w:before="120" w:after="120"/>
              <w:rPr>
                <w:rFonts w:asciiTheme="minorHAnsi" w:hAnsiTheme="minorHAnsi" w:cstheme="minorHAnsi"/>
                <w:sz w:val="20"/>
                <w:lang w:val="en-US"/>
              </w:rPr>
            </w:pPr>
            <w:r w:rsidRPr="00053B3E">
              <w:rPr>
                <w:rFonts w:asciiTheme="minorHAnsi" w:hAnsiTheme="minorHAnsi" w:cstheme="minorHAnsi"/>
                <w:sz w:val="20"/>
                <w:lang w:val="en-US"/>
              </w:rPr>
              <w:t>If accepting any residual high risk, consult the ICO before going ahead</w:t>
            </w:r>
          </w:p>
        </w:tc>
      </w:tr>
      <w:tr w:rsidR="00F57385" w:rsidRPr="00053B3E" w14:paraId="5C71651D" w14:textId="77777777" w:rsidTr="00F57385">
        <w:tc>
          <w:tcPr>
            <w:tcW w:w="2943" w:type="dxa"/>
          </w:tcPr>
          <w:p w14:paraId="7EFD6481" w14:textId="0C4698C8" w:rsidR="00F57385" w:rsidRPr="00053B3E" w:rsidRDefault="00F57385" w:rsidP="00F57385">
            <w:pPr>
              <w:spacing w:before="120" w:after="120"/>
              <w:rPr>
                <w:rFonts w:asciiTheme="minorHAnsi" w:hAnsiTheme="minorHAnsi" w:cstheme="minorHAnsi"/>
                <w:lang w:val="en-US"/>
              </w:rPr>
            </w:pPr>
            <w:r w:rsidRPr="00053B3E">
              <w:rPr>
                <w:rFonts w:asciiTheme="minorHAnsi" w:hAnsiTheme="minorHAnsi" w:cstheme="minorHAnsi"/>
                <w:lang w:val="en-US"/>
              </w:rPr>
              <w:t>DPO advice provided:</w:t>
            </w:r>
          </w:p>
        </w:tc>
        <w:tc>
          <w:tcPr>
            <w:tcW w:w="3402" w:type="dxa"/>
          </w:tcPr>
          <w:p w14:paraId="5A0592F6" w14:textId="4DB33348" w:rsidR="00F57385" w:rsidRPr="00053B3E" w:rsidRDefault="00C473E0" w:rsidP="004545CE">
            <w:pPr>
              <w:spacing w:before="120" w:after="120"/>
              <w:jc w:val="center"/>
              <w:rPr>
                <w:rFonts w:asciiTheme="minorHAnsi" w:hAnsiTheme="minorHAnsi" w:cstheme="minorHAnsi"/>
                <w:sz w:val="24"/>
                <w:szCs w:val="24"/>
                <w:lang w:val="en-US"/>
              </w:rPr>
            </w:pPr>
            <w:r>
              <w:rPr>
                <w:rFonts w:asciiTheme="minorHAnsi" w:hAnsiTheme="minorHAnsi" w:cstheme="minorHAnsi"/>
                <w:sz w:val="24"/>
                <w:szCs w:val="24"/>
                <w:lang w:val="en-US"/>
              </w:rPr>
              <w:t>DPO</w:t>
            </w:r>
          </w:p>
        </w:tc>
        <w:tc>
          <w:tcPr>
            <w:tcW w:w="3649" w:type="dxa"/>
          </w:tcPr>
          <w:p w14:paraId="17A2D27B" w14:textId="14E3FC3B" w:rsidR="00F57385" w:rsidRPr="00053B3E" w:rsidRDefault="00F57385" w:rsidP="00F57385">
            <w:pPr>
              <w:spacing w:before="120" w:after="120"/>
              <w:rPr>
                <w:rFonts w:asciiTheme="minorHAnsi" w:hAnsiTheme="minorHAnsi" w:cstheme="minorHAnsi"/>
                <w:sz w:val="20"/>
                <w:lang w:val="en-US"/>
              </w:rPr>
            </w:pPr>
            <w:r w:rsidRPr="00053B3E">
              <w:rPr>
                <w:rFonts w:asciiTheme="minorHAnsi" w:hAnsiTheme="minorHAnsi" w:cstheme="minorHAnsi"/>
                <w:sz w:val="20"/>
                <w:lang w:val="en-US"/>
              </w:rPr>
              <w:t>DPO should advise on compliance, step 6 measures and whether processing can proceed</w:t>
            </w:r>
          </w:p>
        </w:tc>
      </w:tr>
      <w:tr w:rsidR="00F57385" w:rsidRPr="00053B3E" w14:paraId="0DA69EBD" w14:textId="77777777" w:rsidTr="00965AC5">
        <w:trPr>
          <w:trHeight w:val="2272"/>
        </w:trPr>
        <w:tc>
          <w:tcPr>
            <w:tcW w:w="9994" w:type="dxa"/>
            <w:gridSpan w:val="3"/>
          </w:tcPr>
          <w:p w14:paraId="3B9FADCD" w14:textId="438BC165" w:rsidR="00DA647D" w:rsidRPr="00053B3E" w:rsidRDefault="00F57385" w:rsidP="00A63285">
            <w:pPr>
              <w:spacing w:before="120" w:after="120"/>
              <w:rPr>
                <w:rFonts w:asciiTheme="minorHAnsi" w:hAnsiTheme="minorHAnsi" w:cstheme="minorHAnsi"/>
                <w:lang w:val="en-US"/>
              </w:rPr>
            </w:pPr>
            <w:r w:rsidRPr="00053B3E">
              <w:rPr>
                <w:rFonts w:asciiTheme="minorHAnsi" w:hAnsiTheme="minorHAnsi" w:cstheme="minorHAnsi"/>
                <w:lang w:val="en-US"/>
              </w:rPr>
              <w:t>Summary of DPO advice:</w:t>
            </w:r>
          </w:p>
          <w:p w14:paraId="1BF21FC9" w14:textId="142AB6B1" w:rsidR="00CB000B" w:rsidRPr="00053B3E" w:rsidRDefault="00CB000B" w:rsidP="00A63285">
            <w:pPr>
              <w:spacing w:before="120" w:after="120"/>
              <w:rPr>
                <w:rFonts w:asciiTheme="minorHAnsi" w:hAnsiTheme="minorHAnsi" w:cstheme="minorHAnsi"/>
                <w:lang w:val="en-US"/>
              </w:rPr>
            </w:pPr>
            <w:r w:rsidRPr="00053B3E">
              <w:rPr>
                <w:rFonts w:asciiTheme="minorHAnsi" w:hAnsiTheme="minorHAnsi" w:cstheme="minorHAnsi"/>
                <w:lang w:val="en-US"/>
              </w:rPr>
              <w:t>R</w:t>
            </w:r>
            <w:r w:rsidR="005052C3" w:rsidRPr="00053B3E">
              <w:rPr>
                <w:rFonts w:asciiTheme="minorHAnsi" w:hAnsiTheme="minorHAnsi" w:cstheme="minorHAnsi"/>
                <w:lang w:val="en-US"/>
              </w:rPr>
              <w:t>ecommend that signage is put in place which meets industry standards</w:t>
            </w:r>
            <w:r w:rsidR="00A94A0A" w:rsidRPr="00053B3E">
              <w:rPr>
                <w:rFonts w:asciiTheme="minorHAnsi" w:hAnsiTheme="minorHAnsi" w:cstheme="minorHAnsi"/>
                <w:lang w:val="en-US"/>
              </w:rPr>
              <w:t xml:space="preserve"> (name of </w:t>
            </w:r>
            <w:r w:rsidR="001642BE">
              <w:rPr>
                <w:rFonts w:asciiTheme="minorHAnsi" w:hAnsiTheme="minorHAnsi" w:cstheme="minorHAnsi"/>
                <w:lang w:val="en-US"/>
              </w:rPr>
              <w:t>Select Healthcare Group</w:t>
            </w:r>
            <w:r w:rsidR="00C72C26" w:rsidRPr="00053B3E">
              <w:rPr>
                <w:rFonts w:asciiTheme="minorHAnsi" w:hAnsiTheme="minorHAnsi" w:cstheme="minorHAnsi"/>
                <w:lang w:val="en-US"/>
              </w:rPr>
              <w:t>,</w:t>
            </w:r>
            <w:r w:rsidR="00A94A0A" w:rsidRPr="00053B3E">
              <w:rPr>
                <w:rFonts w:asciiTheme="minorHAnsi" w:hAnsiTheme="minorHAnsi" w:cstheme="minorHAnsi"/>
                <w:lang w:val="en-US"/>
              </w:rPr>
              <w:t xml:space="preserve"> contact telephone number)</w:t>
            </w:r>
          </w:p>
          <w:p w14:paraId="6025A240" w14:textId="720C675E" w:rsidR="003C746D" w:rsidRPr="00053B3E" w:rsidRDefault="003C746D" w:rsidP="00A63285">
            <w:pPr>
              <w:spacing w:before="120" w:after="120"/>
              <w:rPr>
                <w:rFonts w:asciiTheme="minorHAnsi" w:hAnsiTheme="minorHAnsi" w:cstheme="minorHAnsi"/>
                <w:lang w:val="en-US"/>
              </w:rPr>
            </w:pPr>
            <w:r w:rsidRPr="00053B3E">
              <w:rPr>
                <w:rFonts w:asciiTheme="minorHAnsi" w:hAnsiTheme="minorHAnsi" w:cstheme="minorHAnsi"/>
                <w:lang w:val="en-US"/>
              </w:rPr>
              <w:t xml:space="preserve">Include in </w:t>
            </w:r>
            <w:r w:rsidR="001642BE">
              <w:rPr>
                <w:rFonts w:asciiTheme="minorHAnsi" w:hAnsiTheme="minorHAnsi" w:cstheme="minorHAnsi"/>
                <w:b/>
                <w:sz w:val="24"/>
                <w:szCs w:val="24"/>
                <w:lang w:val="en-US"/>
              </w:rPr>
              <w:t>Select Healthcare Group</w:t>
            </w:r>
            <w:r w:rsidR="00C72C26" w:rsidRPr="00053B3E">
              <w:rPr>
                <w:rFonts w:asciiTheme="minorHAnsi" w:hAnsiTheme="minorHAnsi" w:cstheme="minorHAnsi"/>
                <w:b/>
                <w:sz w:val="24"/>
                <w:szCs w:val="24"/>
                <w:lang w:val="en-US"/>
              </w:rPr>
              <w:t>’s</w:t>
            </w:r>
            <w:r w:rsidR="00605DB0" w:rsidRPr="00053B3E">
              <w:rPr>
                <w:rFonts w:asciiTheme="minorHAnsi" w:hAnsiTheme="minorHAnsi" w:cstheme="minorHAnsi"/>
                <w:sz w:val="24"/>
                <w:szCs w:val="24"/>
                <w:lang w:val="en-US"/>
              </w:rPr>
              <w:t xml:space="preserve"> </w:t>
            </w:r>
            <w:r w:rsidR="00A94A0A" w:rsidRPr="00053B3E">
              <w:rPr>
                <w:rFonts w:asciiTheme="minorHAnsi" w:hAnsiTheme="minorHAnsi" w:cstheme="minorHAnsi"/>
                <w:lang w:val="en-US"/>
              </w:rPr>
              <w:t>Information Asset Register</w:t>
            </w:r>
          </w:p>
          <w:p w14:paraId="0DEB0EE2" w14:textId="26715198" w:rsidR="00A94A0A" w:rsidRPr="00053B3E" w:rsidRDefault="00A94A0A" w:rsidP="00A94A0A">
            <w:pPr>
              <w:spacing w:before="120" w:after="120"/>
              <w:rPr>
                <w:rFonts w:asciiTheme="minorHAnsi" w:hAnsiTheme="minorHAnsi" w:cstheme="minorHAnsi"/>
                <w:lang w:val="en-US"/>
              </w:rPr>
            </w:pPr>
            <w:r w:rsidRPr="00053B3E">
              <w:rPr>
                <w:rFonts w:asciiTheme="minorHAnsi" w:hAnsiTheme="minorHAnsi" w:cstheme="minorHAnsi"/>
                <w:lang w:val="en-US"/>
              </w:rPr>
              <w:t>Working towards CCTV Passport to Compliance when updating CCTV</w:t>
            </w:r>
          </w:p>
        </w:tc>
      </w:tr>
      <w:tr w:rsidR="00F57385" w:rsidRPr="00053B3E" w14:paraId="318BBC78" w14:textId="77777777" w:rsidTr="00F57385">
        <w:tc>
          <w:tcPr>
            <w:tcW w:w="2943" w:type="dxa"/>
          </w:tcPr>
          <w:p w14:paraId="6EA26A5D" w14:textId="6EB267B2" w:rsidR="00F57385" w:rsidRPr="00053B3E" w:rsidRDefault="00F57385" w:rsidP="00F57385">
            <w:pPr>
              <w:spacing w:before="120" w:after="120"/>
              <w:rPr>
                <w:rFonts w:asciiTheme="minorHAnsi" w:hAnsiTheme="minorHAnsi" w:cstheme="minorHAnsi"/>
                <w:lang w:val="en-US"/>
              </w:rPr>
            </w:pPr>
            <w:r w:rsidRPr="00053B3E">
              <w:rPr>
                <w:rFonts w:asciiTheme="minorHAnsi" w:hAnsiTheme="minorHAnsi" w:cstheme="minorHAnsi"/>
                <w:lang w:val="en-US"/>
              </w:rPr>
              <w:t>DPO advice accepted or overruled by:</w:t>
            </w:r>
          </w:p>
        </w:tc>
        <w:tc>
          <w:tcPr>
            <w:tcW w:w="3402" w:type="dxa"/>
          </w:tcPr>
          <w:p w14:paraId="67D75477" w14:textId="3563B326" w:rsidR="00F57385" w:rsidRPr="00053B3E" w:rsidRDefault="00153133" w:rsidP="0081536D">
            <w:pPr>
              <w:spacing w:before="120" w:after="120"/>
              <w:jc w:val="center"/>
              <w:rPr>
                <w:rFonts w:asciiTheme="minorHAnsi" w:hAnsiTheme="minorHAnsi" w:cstheme="minorHAnsi"/>
                <w:lang w:val="en-US"/>
              </w:rPr>
            </w:pPr>
            <w:r w:rsidRPr="00053B3E">
              <w:rPr>
                <w:rFonts w:asciiTheme="minorHAnsi" w:hAnsiTheme="minorHAnsi" w:cstheme="minorHAnsi"/>
                <w:sz w:val="24"/>
                <w:szCs w:val="24"/>
                <w:lang w:val="en-US"/>
              </w:rPr>
              <w:t>Yes</w:t>
            </w:r>
          </w:p>
        </w:tc>
        <w:tc>
          <w:tcPr>
            <w:tcW w:w="3649" w:type="dxa"/>
          </w:tcPr>
          <w:p w14:paraId="4AD03B9C" w14:textId="3DFE1F01" w:rsidR="00F57385" w:rsidRPr="00053B3E" w:rsidRDefault="00F57385" w:rsidP="00F57385">
            <w:pPr>
              <w:spacing w:before="120" w:after="120"/>
              <w:rPr>
                <w:rFonts w:asciiTheme="minorHAnsi" w:hAnsiTheme="minorHAnsi" w:cstheme="minorHAnsi"/>
                <w:sz w:val="20"/>
                <w:lang w:val="en-US"/>
              </w:rPr>
            </w:pPr>
            <w:r w:rsidRPr="00053B3E">
              <w:rPr>
                <w:rFonts w:asciiTheme="minorHAnsi" w:hAnsiTheme="minorHAnsi" w:cstheme="minorHAnsi"/>
                <w:sz w:val="20"/>
                <w:lang w:val="en-US"/>
              </w:rPr>
              <w:t>If overruled, you must explain your reasons</w:t>
            </w:r>
          </w:p>
        </w:tc>
      </w:tr>
      <w:tr w:rsidR="00F57385" w:rsidRPr="00053B3E" w14:paraId="03B1A6ED" w14:textId="77777777" w:rsidTr="00965AC5">
        <w:trPr>
          <w:trHeight w:val="884"/>
        </w:trPr>
        <w:tc>
          <w:tcPr>
            <w:tcW w:w="9994" w:type="dxa"/>
            <w:gridSpan w:val="3"/>
          </w:tcPr>
          <w:p w14:paraId="77F4C189" w14:textId="4D83FBA4" w:rsidR="00DA647D" w:rsidRPr="00053B3E" w:rsidRDefault="00F57385" w:rsidP="00A63285">
            <w:pPr>
              <w:spacing w:before="120" w:after="120"/>
              <w:rPr>
                <w:rFonts w:asciiTheme="minorHAnsi" w:hAnsiTheme="minorHAnsi" w:cstheme="minorHAnsi"/>
                <w:lang w:val="en-US"/>
              </w:rPr>
            </w:pPr>
            <w:r w:rsidRPr="00053B3E">
              <w:rPr>
                <w:rFonts w:asciiTheme="minorHAnsi" w:hAnsiTheme="minorHAnsi" w:cstheme="minorHAnsi"/>
                <w:lang w:val="en-US"/>
              </w:rPr>
              <w:t>Comments:</w:t>
            </w:r>
          </w:p>
        </w:tc>
      </w:tr>
      <w:tr w:rsidR="00F57385" w:rsidRPr="00053B3E" w14:paraId="068E09D2" w14:textId="77777777" w:rsidTr="00F57385">
        <w:tc>
          <w:tcPr>
            <w:tcW w:w="2943" w:type="dxa"/>
          </w:tcPr>
          <w:p w14:paraId="60027D78" w14:textId="473941E8" w:rsidR="00F57385" w:rsidRPr="00053B3E" w:rsidRDefault="00F57385" w:rsidP="00C8036D">
            <w:pPr>
              <w:spacing w:before="120" w:after="120"/>
              <w:rPr>
                <w:rFonts w:asciiTheme="minorHAnsi" w:hAnsiTheme="minorHAnsi" w:cstheme="minorHAnsi"/>
                <w:lang w:val="en-US"/>
              </w:rPr>
            </w:pPr>
            <w:r w:rsidRPr="00053B3E">
              <w:rPr>
                <w:rFonts w:asciiTheme="minorHAnsi" w:hAnsiTheme="minorHAnsi" w:cstheme="minorHAnsi"/>
                <w:lang w:val="en-US"/>
              </w:rPr>
              <w:t>Consultation responses reviewed by:</w:t>
            </w:r>
          </w:p>
        </w:tc>
        <w:tc>
          <w:tcPr>
            <w:tcW w:w="3402" w:type="dxa"/>
          </w:tcPr>
          <w:p w14:paraId="5A94555C" w14:textId="288B77C1" w:rsidR="00F57385" w:rsidRPr="00C72C26" w:rsidRDefault="00673A5B" w:rsidP="0081536D">
            <w:pPr>
              <w:spacing w:before="120" w:after="120"/>
              <w:jc w:val="center"/>
              <w:rPr>
                <w:rFonts w:asciiTheme="minorHAnsi" w:hAnsiTheme="minorHAnsi" w:cstheme="minorHAnsi"/>
                <w:sz w:val="20"/>
                <w:lang w:val="en-US"/>
              </w:rPr>
            </w:pPr>
            <w:r w:rsidRPr="00C72C26">
              <w:rPr>
                <w:rFonts w:asciiTheme="minorHAnsi" w:hAnsiTheme="minorHAnsi" w:cstheme="minorHAnsi"/>
                <w:sz w:val="20"/>
                <w:lang w:val="en-US"/>
              </w:rPr>
              <w:t>Retrospective</w:t>
            </w:r>
          </w:p>
        </w:tc>
        <w:tc>
          <w:tcPr>
            <w:tcW w:w="3649" w:type="dxa"/>
          </w:tcPr>
          <w:p w14:paraId="764D1791" w14:textId="09613BA6" w:rsidR="00F57385" w:rsidRPr="00053B3E" w:rsidRDefault="00F57385" w:rsidP="00F57385">
            <w:pPr>
              <w:spacing w:before="120" w:after="120"/>
              <w:rPr>
                <w:rFonts w:asciiTheme="minorHAnsi" w:hAnsiTheme="minorHAnsi" w:cstheme="minorHAnsi"/>
                <w:lang w:val="en-US"/>
              </w:rPr>
            </w:pPr>
            <w:r w:rsidRPr="00053B3E">
              <w:rPr>
                <w:rFonts w:asciiTheme="minorHAnsi" w:hAnsiTheme="minorHAnsi" w:cstheme="minorHAnsi"/>
                <w:sz w:val="20"/>
                <w:lang w:val="en-US"/>
              </w:rPr>
              <w:t>If your decision departs from individuals’ views, you must explain your reasons</w:t>
            </w:r>
          </w:p>
        </w:tc>
      </w:tr>
      <w:tr w:rsidR="00F57385" w:rsidRPr="00053B3E" w14:paraId="59222E05" w14:textId="77777777" w:rsidTr="00965AC5">
        <w:trPr>
          <w:trHeight w:val="1513"/>
        </w:trPr>
        <w:tc>
          <w:tcPr>
            <w:tcW w:w="9994" w:type="dxa"/>
            <w:gridSpan w:val="3"/>
          </w:tcPr>
          <w:p w14:paraId="75A0BE7E" w14:textId="283693F8" w:rsidR="00DA647D" w:rsidRPr="00C72C26" w:rsidRDefault="00F57385" w:rsidP="00F57385">
            <w:pPr>
              <w:spacing w:before="120" w:after="120"/>
              <w:rPr>
                <w:rFonts w:asciiTheme="minorHAnsi" w:hAnsiTheme="minorHAnsi" w:cstheme="minorHAnsi"/>
                <w:sz w:val="20"/>
                <w:lang w:val="en-US"/>
              </w:rPr>
            </w:pPr>
            <w:r w:rsidRPr="00C72C26">
              <w:rPr>
                <w:rFonts w:asciiTheme="minorHAnsi" w:hAnsiTheme="minorHAnsi" w:cstheme="minorHAnsi"/>
                <w:sz w:val="20"/>
                <w:lang w:val="en-US"/>
              </w:rPr>
              <w:t>Comments:</w:t>
            </w:r>
          </w:p>
          <w:p w14:paraId="713353C9" w14:textId="06D0647A" w:rsidR="00DA647D" w:rsidRPr="00053B3E" w:rsidRDefault="00DA647D" w:rsidP="00DA647D">
            <w:pPr>
              <w:spacing w:before="120" w:after="120"/>
              <w:rPr>
                <w:rFonts w:asciiTheme="minorHAnsi" w:hAnsiTheme="minorHAnsi" w:cstheme="minorHAnsi"/>
                <w:sz w:val="20"/>
                <w:lang w:val="en-US"/>
              </w:rPr>
            </w:pPr>
          </w:p>
        </w:tc>
      </w:tr>
      <w:tr w:rsidR="00352679" w:rsidRPr="00053B3E" w14:paraId="5736C00E" w14:textId="77777777" w:rsidTr="00352679">
        <w:tc>
          <w:tcPr>
            <w:tcW w:w="2943" w:type="dxa"/>
          </w:tcPr>
          <w:p w14:paraId="3C6A1523" w14:textId="14452357" w:rsidR="00352679" w:rsidRPr="00053B3E" w:rsidRDefault="00352679" w:rsidP="00352679">
            <w:pPr>
              <w:spacing w:before="120" w:after="120"/>
              <w:rPr>
                <w:rFonts w:asciiTheme="minorHAnsi" w:hAnsiTheme="minorHAnsi" w:cstheme="minorHAnsi"/>
                <w:lang w:val="en-US"/>
              </w:rPr>
            </w:pPr>
            <w:r w:rsidRPr="00053B3E">
              <w:rPr>
                <w:rFonts w:asciiTheme="minorHAnsi" w:hAnsiTheme="minorHAnsi" w:cstheme="minorHAnsi"/>
                <w:lang w:val="en-US"/>
              </w:rPr>
              <w:t>This DPIA will kept under review by:</w:t>
            </w:r>
          </w:p>
        </w:tc>
        <w:tc>
          <w:tcPr>
            <w:tcW w:w="3402" w:type="dxa"/>
          </w:tcPr>
          <w:p w14:paraId="4CB9C132" w14:textId="5012F5C9" w:rsidR="00352679" w:rsidRPr="00C72C26" w:rsidRDefault="0062085F" w:rsidP="002E7BA8">
            <w:pPr>
              <w:spacing w:before="120" w:after="120"/>
              <w:jc w:val="center"/>
              <w:rPr>
                <w:rFonts w:asciiTheme="minorHAnsi" w:hAnsiTheme="minorHAnsi" w:cstheme="minorHAnsi"/>
                <w:sz w:val="20"/>
                <w:lang w:val="en-US"/>
              </w:rPr>
            </w:pPr>
            <w:r w:rsidRPr="00C72C26">
              <w:rPr>
                <w:rFonts w:asciiTheme="minorHAnsi" w:hAnsiTheme="minorHAnsi" w:cstheme="minorHAnsi"/>
                <w:sz w:val="20"/>
                <w:lang w:val="en-US"/>
              </w:rPr>
              <w:t>PCU</w:t>
            </w:r>
          </w:p>
        </w:tc>
        <w:tc>
          <w:tcPr>
            <w:tcW w:w="3649" w:type="dxa"/>
          </w:tcPr>
          <w:p w14:paraId="58A54436" w14:textId="3B696DA3" w:rsidR="00352679" w:rsidRPr="00053B3E" w:rsidRDefault="00352679" w:rsidP="00352679">
            <w:pPr>
              <w:spacing w:before="120" w:after="120"/>
              <w:rPr>
                <w:rFonts w:asciiTheme="minorHAnsi" w:hAnsiTheme="minorHAnsi" w:cstheme="minorHAnsi"/>
                <w:sz w:val="20"/>
                <w:lang w:val="en-US"/>
              </w:rPr>
            </w:pPr>
            <w:r w:rsidRPr="00053B3E">
              <w:rPr>
                <w:rFonts w:asciiTheme="minorHAnsi" w:hAnsiTheme="minorHAnsi" w:cstheme="minorHAnsi"/>
                <w:sz w:val="20"/>
                <w:lang w:val="en-US"/>
              </w:rPr>
              <w:t>The DPO should also review ongoing compliance with DPIA</w:t>
            </w:r>
          </w:p>
        </w:tc>
      </w:tr>
    </w:tbl>
    <w:p w14:paraId="4ACCE03B" w14:textId="200C5C6E" w:rsidR="006B061A" w:rsidRDefault="006B061A" w:rsidP="00BA7CB2">
      <w:pPr>
        <w:spacing w:line="240" w:lineRule="auto"/>
        <w:rPr>
          <w:rFonts w:asciiTheme="minorHAnsi" w:hAnsiTheme="minorHAnsi" w:cstheme="minorHAnsi"/>
          <w:sz w:val="24"/>
          <w:szCs w:val="24"/>
          <w:lang w:val="en-US"/>
        </w:rPr>
      </w:pPr>
    </w:p>
    <w:p w14:paraId="1542A435" w14:textId="38A23A3B" w:rsidR="00053B3E" w:rsidRDefault="00053B3E" w:rsidP="00BA7CB2">
      <w:pPr>
        <w:spacing w:line="240" w:lineRule="auto"/>
        <w:rPr>
          <w:rFonts w:asciiTheme="minorHAnsi" w:hAnsiTheme="minorHAnsi" w:cstheme="minorHAnsi"/>
          <w:sz w:val="24"/>
          <w:szCs w:val="24"/>
          <w:lang w:val="en-US"/>
        </w:rPr>
      </w:pPr>
    </w:p>
    <w:sectPr w:rsidR="00053B3E" w:rsidSect="0049238C">
      <w:footerReference w:type="default" r:id="rId8"/>
      <w:pgSz w:w="11906" w:h="16838"/>
      <w:pgMar w:top="1440" w:right="993" w:bottom="1440" w:left="113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5AE5F" w14:textId="77777777" w:rsidR="002617E5" w:rsidRDefault="002617E5" w:rsidP="0048248F">
      <w:pPr>
        <w:spacing w:line="240" w:lineRule="auto"/>
      </w:pPr>
      <w:r>
        <w:separator/>
      </w:r>
    </w:p>
  </w:endnote>
  <w:endnote w:type="continuationSeparator" w:id="0">
    <w:p w14:paraId="0523F180" w14:textId="77777777" w:rsidR="002617E5" w:rsidRDefault="002617E5" w:rsidP="004824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5855F" w14:textId="77777777" w:rsidR="00F57385" w:rsidRDefault="00F57385" w:rsidP="0048248F">
    <w:pPr>
      <w:pStyle w:val="Footer"/>
      <w:jc w:val="center"/>
    </w:pPr>
  </w:p>
  <w:p w14:paraId="1D00F69D" w14:textId="0F07D16C" w:rsidR="00F57385" w:rsidRPr="00053B3E" w:rsidRDefault="00053B3E" w:rsidP="00C307DC">
    <w:pPr>
      <w:pStyle w:val="Footer"/>
      <w:tabs>
        <w:tab w:val="clear" w:pos="9026"/>
        <w:tab w:val="right" w:pos="9603"/>
        <w:tab w:val="right" w:pos="13608"/>
        <w:tab w:val="left" w:pos="13750"/>
      </w:tabs>
      <w:rPr>
        <w:rFonts w:asciiTheme="minorHAnsi" w:hAnsiTheme="minorHAnsi" w:cstheme="minorHAnsi"/>
        <w:sz w:val="20"/>
      </w:rPr>
    </w:pPr>
    <w:r w:rsidRPr="00053B3E">
      <w:rPr>
        <w:rFonts w:asciiTheme="minorHAnsi" w:hAnsiTheme="minorHAnsi" w:cstheme="minorHAnsi"/>
        <w:sz w:val="20"/>
      </w:rPr>
      <w:fldChar w:fldCharType="begin"/>
    </w:r>
    <w:r w:rsidRPr="00053B3E">
      <w:rPr>
        <w:rFonts w:asciiTheme="minorHAnsi" w:hAnsiTheme="minorHAnsi" w:cstheme="minorHAnsi"/>
        <w:sz w:val="20"/>
      </w:rPr>
      <w:instrText xml:space="preserve"> FILENAME   \* MERGEFORMAT </w:instrText>
    </w:r>
    <w:r w:rsidRPr="00053B3E">
      <w:rPr>
        <w:rFonts w:asciiTheme="minorHAnsi" w:hAnsiTheme="minorHAnsi" w:cstheme="minorHAnsi"/>
        <w:sz w:val="20"/>
      </w:rPr>
      <w:fldChar w:fldCharType="separate"/>
    </w:r>
    <w:r w:rsidR="001642BE">
      <w:rPr>
        <w:rFonts w:asciiTheme="minorHAnsi" w:hAnsiTheme="minorHAnsi" w:cstheme="minorHAnsi"/>
        <w:noProof/>
        <w:sz w:val="20"/>
      </w:rPr>
      <w:t>SHC dpia cctv 01 09 2022.docx</w:t>
    </w:r>
    <w:r w:rsidRPr="00053B3E">
      <w:rPr>
        <w:rFonts w:asciiTheme="minorHAnsi" w:hAnsiTheme="minorHAnsi" w:cstheme="minorHAnsi"/>
        <w:sz w:val="20"/>
      </w:rPr>
      <w:fldChar w:fldCharType="end"/>
    </w:r>
    <w:r w:rsidRPr="00053B3E">
      <w:rPr>
        <w:rFonts w:asciiTheme="minorHAnsi" w:hAnsiTheme="minorHAnsi" w:cstheme="minorHAnsi"/>
        <w:sz w:val="20"/>
      </w:rPr>
      <w:tab/>
    </w:r>
    <w:r w:rsidRPr="00053B3E">
      <w:rPr>
        <w:rFonts w:asciiTheme="minorHAnsi" w:hAnsiTheme="minorHAnsi" w:cstheme="minorHAnsi"/>
        <w:sz w:val="20"/>
      </w:rPr>
      <w:tab/>
      <w:t xml:space="preserve">Page </w:t>
    </w:r>
    <w:r w:rsidRPr="00053B3E">
      <w:rPr>
        <w:rFonts w:asciiTheme="minorHAnsi" w:hAnsiTheme="minorHAnsi" w:cstheme="minorHAnsi"/>
        <w:sz w:val="20"/>
      </w:rPr>
      <w:fldChar w:fldCharType="begin"/>
    </w:r>
    <w:r w:rsidRPr="00053B3E">
      <w:rPr>
        <w:rFonts w:asciiTheme="minorHAnsi" w:hAnsiTheme="minorHAnsi" w:cstheme="minorHAnsi"/>
        <w:sz w:val="20"/>
      </w:rPr>
      <w:instrText xml:space="preserve"> PAGE   \* MERGEFORMAT </w:instrText>
    </w:r>
    <w:r w:rsidRPr="00053B3E">
      <w:rPr>
        <w:rFonts w:asciiTheme="minorHAnsi" w:hAnsiTheme="minorHAnsi" w:cstheme="minorHAnsi"/>
        <w:sz w:val="20"/>
      </w:rPr>
      <w:fldChar w:fldCharType="separate"/>
    </w:r>
    <w:r w:rsidRPr="00053B3E">
      <w:rPr>
        <w:rFonts w:asciiTheme="minorHAnsi" w:hAnsiTheme="minorHAnsi" w:cstheme="minorHAnsi"/>
        <w:noProof/>
        <w:sz w:val="20"/>
      </w:rPr>
      <w:t>10</w:t>
    </w:r>
    <w:r w:rsidRPr="00053B3E">
      <w:rPr>
        <w:rFonts w:asciiTheme="minorHAnsi" w:hAnsiTheme="minorHAnsi" w:cstheme="minorHAnsi"/>
        <w:sz w:val="20"/>
      </w:rPr>
      <w:fldChar w:fldCharType="end"/>
    </w:r>
    <w:r w:rsidRPr="00053B3E">
      <w:rPr>
        <w:rFonts w:asciiTheme="minorHAnsi" w:hAnsiTheme="minorHAnsi" w:cstheme="minorHAnsi"/>
        <w:sz w:val="20"/>
      </w:rPr>
      <w:t xml:space="preserve"> of </w:t>
    </w:r>
    <w:r w:rsidRPr="00053B3E">
      <w:rPr>
        <w:rFonts w:asciiTheme="minorHAnsi" w:hAnsiTheme="minorHAnsi" w:cstheme="minorHAnsi"/>
        <w:sz w:val="20"/>
      </w:rPr>
      <w:fldChar w:fldCharType="begin"/>
    </w:r>
    <w:r w:rsidRPr="00053B3E">
      <w:rPr>
        <w:rFonts w:asciiTheme="minorHAnsi" w:hAnsiTheme="minorHAnsi" w:cstheme="minorHAnsi"/>
        <w:sz w:val="20"/>
      </w:rPr>
      <w:instrText xml:space="preserve"> NUMPAGES   \* MERGEFORMAT </w:instrText>
    </w:r>
    <w:r w:rsidRPr="00053B3E">
      <w:rPr>
        <w:rFonts w:asciiTheme="minorHAnsi" w:hAnsiTheme="minorHAnsi" w:cstheme="minorHAnsi"/>
        <w:sz w:val="20"/>
      </w:rPr>
      <w:fldChar w:fldCharType="separate"/>
    </w:r>
    <w:r w:rsidRPr="00053B3E">
      <w:rPr>
        <w:rFonts w:asciiTheme="minorHAnsi" w:hAnsiTheme="minorHAnsi" w:cstheme="minorHAnsi"/>
        <w:noProof/>
        <w:sz w:val="20"/>
      </w:rPr>
      <w:t>10</w:t>
    </w:r>
    <w:r w:rsidRPr="00053B3E">
      <w:rPr>
        <w:rFonts w:asciiTheme="minorHAnsi" w:hAnsiTheme="minorHAnsi" w:cstheme="minorHAnsi"/>
        <w:sz w:val="20"/>
      </w:rPr>
      <w:fldChar w:fldCharType="end"/>
    </w:r>
    <w:r w:rsidR="00F57385" w:rsidRPr="00053B3E">
      <w:rPr>
        <w:rFonts w:asciiTheme="minorHAnsi" w:hAnsiTheme="minorHAnsi" w:cstheme="minorHAnsi"/>
        <w:sz w:val="20"/>
      </w:rPr>
      <w:tab/>
    </w:r>
    <w:r w:rsidR="00F57385" w:rsidRPr="00053B3E">
      <w:rPr>
        <w:rFonts w:asciiTheme="minorHAnsi" w:hAnsiTheme="minorHAnsi" w:cstheme="minorHAnsi"/>
        <w:sz w:val="20"/>
      </w:rPr>
      <w:tab/>
    </w:r>
    <w:r w:rsidR="00F57385" w:rsidRPr="00053B3E">
      <w:rPr>
        <w:rFonts w:asciiTheme="minorHAnsi" w:hAnsiTheme="minorHAnsi" w:cstheme="minorHAnsi"/>
        <w:sz w:val="20"/>
      </w:rPr>
      <w:tab/>
    </w:r>
    <w:r w:rsidR="00F57385" w:rsidRPr="00053B3E">
      <w:rPr>
        <w:rFonts w:asciiTheme="minorHAnsi" w:hAnsiTheme="minorHAnsi" w:cstheme="minorHAnsi"/>
        <w:sz w:val="20"/>
      </w:rPr>
      <w:tab/>
    </w:r>
    <w:r w:rsidR="00F57385" w:rsidRPr="00053B3E">
      <w:rPr>
        <w:rFonts w:asciiTheme="minorHAnsi" w:hAnsiTheme="minorHAnsi" w:cstheme="minorHAnsi"/>
        <w:sz w:val="20"/>
      </w:rPr>
      <w:tab/>
    </w:r>
    <w:r w:rsidR="00F57385" w:rsidRPr="00053B3E">
      <w:rPr>
        <w:rFonts w:asciiTheme="minorHAnsi" w:hAnsiTheme="minorHAnsi" w:cstheme="minorHAnsi"/>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3DE8A" w14:textId="77777777" w:rsidR="002617E5" w:rsidRDefault="002617E5" w:rsidP="0048248F">
      <w:pPr>
        <w:spacing w:line="240" w:lineRule="auto"/>
      </w:pPr>
      <w:r>
        <w:separator/>
      </w:r>
    </w:p>
  </w:footnote>
  <w:footnote w:type="continuationSeparator" w:id="0">
    <w:p w14:paraId="5D94A397" w14:textId="77777777" w:rsidR="002617E5" w:rsidRDefault="002617E5" w:rsidP="0048248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A6AFF"/>
    <w:multiLevelType w:val="hybridMultilevel"/>
    <w:tmpl w:val="EE12EC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A19AA"/>
    <w:multiLevelType w:val="hybridMultilevel"/>
    <w:tmpl w:val="78EA2B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4C01A8"/>
    <w:multiLevelType w:val="hybridMultilevel"/>
    <w:tmpl w:val="77D6B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7539AC"/>
    <w:multiLevelType w:val="hybridMultilevel"/>
    <w:tmpl w:val="8FB2230E"/>
    <w:lvl w:ilvl="0" w:tplc="97148908">
      <w:start w:val="1"/>
      <w:numFmt w:val="decimal"/>
      <w:lvlText w:val="%1."/>
      <w:lvlJc w:val="left"/>
      <w:pPr>
        <w:ind w:left="720" w:hanging="360"/>
      </w:pPr>
      <w:rPr>
        <w:rFonts w:ascii="Segoe UI" w:hAnsi="Segoe UI" w:cs="Segoe U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876B28"/>
    <w:multiLevelType w:val="hybridMultilevel"/>
    <w:tmpl w:val="4FF4AA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F50EB0"/>
    <w:multiLevelType w:val="hybridMultilevel"/>
    <w:tmpl w:val="65721C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FA1458"/>
    <w:multiLevelType w:val="hybridMultilevel"/>
    <w:tmpl w:val="4B4883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6E50D2"/>
    <w:multiLevelType w:val="hybridMultilevel"/>
    <w:tmpl w:val="A85A24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CB36006"/>
    <w:multiLevelType w:val="hybridMultilevel"/>
    <w:tmpl w:val="F9A24146"/>
    <w:lvl w:ilvl="0" w:tplc="73B8F2F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B37708"/>
    <w:multiLevelType w:val="hybridMultilevel"/>
    <w:tmpl w:val="675E20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0375066">
    <w:abstractNumId w:val="4"/>
  </w:num>
  <w:num w:numId="2" w16cid:durableId="1159618271">
    <w:abstractNumId w:val="6"/>
  </w:num>
  <w:num w:numId="3" w16cid:durableId="1739590573">
    <w:abstractNumId w:val="9"/>
  </w:num>
  <w:num w:numId="4" w16cid:durableId="1971548614">
    <w:abstractNumId w:val="0"/>
  </w:num>
  <w:num w:numId="5" w16cid:durableId="1083600045">
    <w:abstractNumId w:val="7"/>
  </w:num>
  <w:num w:numId="6" w16cid:durableId="1004239607">
    <w:abstractNumId w:val="5"/>
  </w:num>
  <w:num w:numId="7" w16cid:durableId="1681811107">
    <w:abstractNumId w:val="1"/>
  </w:num>
  <w:num w:numId="8" w16cid:durableId="1367676329">
    <w:abstractNumId w:val="3"/>
  </w:num>
  <w:num w:numId="9" w16cid:durableId="259339135">
    <w:abstractNumId w:val="8"/>
  </w:num>
  <w:num w:numId="10" w16cid:durableId="16445093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F45"/>
    <w:rsid w:val="00005AD3"/>
    <w:rsid w:val="00024FFE"/>
    <w:rsid w:val="00025FF8"/>
    <w:rsid w:val="000360BE"/>
    <w:rsid w:val="00053793"/>
    <w:rsid w:val="00053B3E"/>
    <w:rsid w:val="00062461"/>
    <w:rsid w:val="00065783"/>
    <w:rsid w:val="0007409E"/>
    <w:rsid w:val="00093CA5"/>
    <w:rsid w:val="0009582D"/>
    <w:rsid w:val="000959FF"/>
    <w:rsid w:val="000A5725"/>
    <w:rsid w:val="000B0DC6"/>
    <w:rsid w:val="000B5F4B"/>
    <w:rsid w:val="000C31E8"/>
    <w:rsid w:val="000D0631"/>
    <w:rsid w:val="000D5E72"/>
    <w:rsid w:val="0012194F"/>
    <w:rsid w:val="001375A1"/>
    <w:rsid w:val="00140591"/>
    <w:rsid w:val="00143FD7"/>
    <w:rsid w:val="00145AF9"/>
    <w:rsid w:val="001466CA"/>
    <w:rsid w:val="0014677C"/>
    <w:rsid w:val="00153133"/>
    <w:rsid w:val="001642BE"/>
    <w:rsid w:val="001707E4"/>
    <w:rsid w:val="001754A8"/>
    <w:rsid w:val="0018139E"/>
    <w:rsid w:val="00183B88"/>
    <w:rsid w:val="00184D38"/>
    <w:rsid w:val="001A0209"/>
    <w:rsid w:val="001B0ABA"/>
    <w:rsid w:val="001B2EFF"/>
    <w:rsid w:val="001B3DEE"/>
    <w:rsid w:val="001B6597"/>
    <w:rsid w:val="001C1615"/>
    <w:rsid w:val="001C3180"/>
    <w:rsid w:val="001C3BB3"/>
    <w:rsid w:val="001C5131"/>
    <w:rsid w:val="001E1AB7"/>
    <w:rsid w:val="001E6CA1"/>
    <w:rsid w:val="001F032F"/>
    <w:rsid w:val="00200819"/>
    <w:rsid w:val="00203D80"/>
    <w:rsid w:val="002046B7"/>
    <w:rsid w:val="00204F3B"/>
    <w:rsid w:val="00205958"/>
    <w:rsid w:val="00205B72"/>
    <w:rsid w:val="00215BA4"/>
    <w:rsid w:val="00221E44"/>
    <w:rsid w:val="00231FCF"/>
    <w:rsid w:val="002365C0"/>
    <w:rsid w:val="002408DE"/>
    <w:rsid w:val="00245600"/>
    <w:rsid w:val="00251C46"/>
    <w:rsid w:val="00251E80"/>
    <w:rsid w:val="002539F3"/>
    <w:rsid w:val="002617E5"/>
    <w:rsid w:val="0026679F"/>
    <w:rsid w:val="00270132"/>
    <w:rsid w:val="00276037"/>
    <w:rsid w:val="002766A8"/>
    <w:rsid w:val="00281DE2"/>
    <w:rsid w:val="00284AB5"/>
    <w:rsid w:val="00292EB6"/>
    <w:rsid w:val="00296549"/>
    <w:rsid w:val="002A37EA"/>
    <w:rsid w:val="002A4F46"/>
    <w:rsid w:val="002A682E"/>
    <w:rsid w:val="002C42D5"/>
    <w:rsid w:val="002C5E09"/>
    <w:rsid w:val="002D2138"/>
    <w:rsid w:val="002E43E1"/>
    <w:rsid w:val="002E778D"/>
    <w:rsid w:val="002E7BA8"/>
    <w:rsid w:val="002F7146"/>
    <w:rsid w:val="00306D67"/>
    <w:rsid w:val="00312242"/>
    <w:rsid w:val="0031345C"/>
    <w:rsid w:val="00340107"/>
    <w:rsid w:val="00340180"/>
    <w:rsid w:val="00345912"/>
    <w:rsid w:val="00347B46"/>
    <w:rsid w:val="00350516"/>
    <w:rsid w:val="00352679"/>
    <w:rsid w:val="00355949"/>
    <w:rsid w:val="003715DB"/>
    <w:rsid w:val="00376E88"/>
    <w:rsid w:val="00383FBA"/>
    <w:rsid w:val="0039281F"/>
    <w:rsid w:val="003A0192"/>
    <w:rsid w:val="003C746D"/>
    <w:rsid w:val="003D2052"/>
    <w:rsid w:val="003E0847"/>
    <w:rsid w:val="003E3B67"/>
    <w:rsid w:val="00400653"/>
    <w:rsid w:val="0040667F"/>
    <w:rsid w:val="0044065E"/>
    <w:rsid w:val="00441F5B"/>
    <w:rsid w:val="00445A0B"/>
    <w:rsid w:val="004545CE"/>
    <w:rsid w:val="00456F53"/>
    <w:rsid w:val="00470A1A"/>
    <w:rsid w:val="00480B84"/>
    <w:rsid w:val="00481FF7"/>
    <w:rsid w:val="0048248F"/>
    <w:rsid w:val="00484F38"/>
    <w:rsid w:val="00485382"/>
    <w:rsid w:val="00490382"/>
    <w:rsid w:val="0049238C"/>
    <w:rsid w:val="004952F1"/>
    <w:rsid w:val="004A21D6"/>
    <w:rsid w:val="004A55B2"/>
    <w:rsid w:val="004B4E03"/>
    <w:rsid w:val="004B7418"/>
    <w:rsid w:val="004C4EFC"/>
    <w:rsid w:val="004C69FB"/>
    <w:rsid w:val="004F0147"/>
    <w:rsid w:val="004F2EB8"/>
    <w:rsid w:val="005012FA"/>
    <w:rsid w:val="005052C3"/>
    <w:rsid w:val="00511C53"/>
    <w:rsid w:val="00513847"/>
    <w:rsid w:val="00525283"/>
    <w:rsid w:val="00525711"/>
    <w:rsid w:val="00525F09"/>
    <w:rsid w:val="00527577"/>
    <w:rsid w:val="00531E94"/>
    <w:rsid w:val="0053350F"/>
    <w:rsid w:val="00533539"/>
    <w:rsid w:val="00533B9B"/>
    <w:rsid w:val="0053536F"/>
    <w:rsid w:val="00546BB6"/>
    <w:rsid w:val="005558B5"/>
    <w:rsid w:val="00566F36"/>
    <w:rsid w:val="00583AAF"/>
    <w:rsid w:val="0058583E"/>
    <w:rsid w:val="0058653D"/>
    <w:rsid w:val="0058746D"/>
    <w:rsid w:val="005937E7"/>
    <w:rsid w:val="00595654"/>
    <w:rsid w:val="0059603C"/>
    <w:rsid w:val="005A7106"/>
    <w:rsid w:val="005A7DEF"/>
    <w:rsid w:val="005C1887"/>
    <w:rsid w:val="005C655F"/>
    <w:rsid w:val="005C65B3"/>
    <w:rsid w:val="005C7DD3"/>
    <w:rsid w:val="005D07E2"/>
    <w:rsid w:val="005D3FB8"/>
    <w:rsid w:val="005D6525"/>
    <w:rsid w:val="005D6575"/>
    <w:rsid w:val="005D6C16"/>
    <w:rsid w:val="005F5A35"/>
    <w:rsid w:val="00605DB0"/>
    <w:rsid w:val="00607C96"/>
    <w:rsid w:val="00610F33"/>
    <w:rsid w:val="0061241F"/>
    <w:rsid w:val="006163F2"/>
    <w:rsid w:val="0062085F"/>
    <w:rsid w:val="0062661F"/>
    <w:rsid w:val="006350D0"/>
    <w:rsid w:val="00653835"/>
    <w:rsid w:val="0065393A"/>
    <w:rsid w:val="00673A5B"/>
    <w:rsid w:val="00674064"/>
    <w:rsid w:val="00676FCA"/>
    <w:rsid w:val="0068031D"/>
    <w:rsid w:val="00684A47"/>
    <w:rsid w:val="006857A6"/>
    <w:rsid w:val="006860EF"/>
    <w:rsid w:val="006877AF"/>
    <w:rsid w:val="006975CB"/>
    <w:rsid w:val="006A44B5"/>
    <w:rsid w:val="006A596D"/>
    <w:rsid w:val="006B061A"/>
    <w:rsid w:val="006B3DC9"/>
    <w:rsid w:val="006C4353"/>
    <w:rsid w:val="006D071D"/>
    <w:rsid w:val="006F3967"/>
    <w:rsid w:val="0070121E"/>
    <w:rsid w:val="00704234"/>
    <w:rsid w:val="00711E59"/>
    <w:rsid w:val="00713E62"/>
    <w:rsid w:val="00714202"/>
    <w:rsid w:val="00714D22"/>
    <w:rsid w:val="007201E6"/>
    <w:rsid w:val="00725820"/>
    <w:rsid w:val="00725A78"/>
    <w:rsid w:val="007425E1"/>
    <w:rsid w:val="0074377D"/>
    <w:rsid w:val="00750165"/>
    <w:rsid w:val="00753D4C"/>
    <w:rsid w:val="00754AB6"/>
    <w:rsid w:val="007574E6"/>
    <w:rsid w:val="00757C46"/>
    <w:rsid w:val="00765D6D"/>
    <w:rsid w:val="00770DCE"/>
    <w:rsid w:val="007717D5"/>
    <w:rsid w:val="00775671"/>
    <w:rsid w:val="00777F4E"/>
    <w:rsid w:val="00786B1C"/>
    <w:rsid w:val="00796142"/>
    <w:rsid w:val="007C79DD"/>
    <w:rsid w:val="007D0824"/>
    <w:rsid w:val="007E352D"/>
    <w:rsid w:val="007E4CB0"/>
    <w:rsid w:val="007F1C9A"/>
    <w:rsid w:val="007F57FF"/>
    <w:rsid w:val="008032AC"/>
    <w:rsid w:val="00804D66"/>
    <w:rsid w:val="00806EF4"/>
    <w:rsid w:val="0081536D"/>
    <w:rsid w:val="00823409"/>
    <w:rsid w:val="00845A6C"/>
    <w:rsid w:val="008473E2"/>
    <w:rsid w:val="00855674"/>
    <w:rsid w:val="00857B3B"/>
    <w:rsid w:val="00861010"/>
    <w:rsid w:val="00861123"/>
    <w:rsid w:val="00871D82"/>
    <w:rsid w:val="00876574"/>
    <w:rsid w:val="008947A0"/>
    <w:rsid w:val="008A12D1"/>
    <w:rsid w:val="008B141E"/>
    <w:rsid w:val="008B334C"/>
    <w:rsid w:val="008B7BAA"/>
    <w:rsid w:val="008D3956"/>
    <w:rsid w:val="008E4E76"/>
    <w:rsid w:val="008E564F"/>
    <w:rsid w:val="008F6BC6"/>
    <w:rsid w:val="0090734F"/>
    <w:rsid w:val="0091246C"/>
    <w:rsid w:val="009271DD"/>
    <w:rsid w:val="009278A1"/>
    <w:rsid w:val="00936C95"/>
    <w:rsid w:val="009517BC"/>
    <w:rsid w:val="00953D5C"/>
    <w:rsid w:val="009553C1"/>
    <w:rsid w:val="00955C56"/>
    <w:rsid w:val="00957BFB"/>
    <w:rsid w:val="00965AC5"/>
    <w:rsid w:val="00984B1D"/>
    <w:rsid w:val="009869A8"/>
    <w:rsid w:val="009A75CD"/>
    <w:rsid w:val="009B46E2"/>
    <w:rsid w:val="009C140A"/>
    <w:rsid w:val="009C4FBB"/>
    <w:rsid w:val="009D504C"/>
    <w:rsid w:val="009D6911"/>
    <w:rsid w:val="009E4552"/>
    <w:rsid w:val="009F0388"/>
    <w:rsid w:val="009F567A"/>
    <w:rsid w:val="00A0064A"/>
    <w:rsid w:val="00A2455A"/>
    <w:rsid w:val="00A2490F"/>
    <w:rsid w:val="00A302F7"/>
    <w:rsid w:val="00A34AC1"/>
    <w:rsid w:val="00A379ED"/>
    <w:rsid w:val="00A42A1B"/>
    <w:rsid w:val="00A46CBB"/>
    <w:rsid w:val="00A63285"/>
    <w:rsid w:val="00A64AB7"/>
    <w:rsid w:val="00A6575D"/>
    <w:rsid w:val="00A67A59"/>
    <w:rsid w:val="00A76F0F"/>
    <w:rsid w:val="00A774D7"/>
    <w:rsid w:val="00A8599B"/>
    <w:rsid w:val="00A92910"/>
    <w:rsid w:val="00A93461"/>
    <w:rsid w:val="00A94A0A"/>
    <w:rsid w:val="00AA3EAB"/>
    <w:rsid w:val="00AA3FD5"/>
    <w:rsid w:val="00AA7352"/>
    <w:rsid w:val="00AD498D"/>
    <w:rsid w:val="00AD6600"/>
    <w:rsid w:val="00AF2D5E"/>
    <w:rsid w:val="00B03990"/>
    <w:rsid w:val="00B061DA"/>
    <w:rsid w:val="00B21F45"/>
    <w:rsid w:val="00B23668"/>
    <w:rsid w:val="00B33C2A"/>
    <w:rsid w:val="00B36C33"/>
    <w:rsid w:val="00B43484"/>
    <w:rsid w:val="00B542B0"/>
    <w:rsid w:val="00B638B5"/>
    <w:rsid w:val="00B72D93"/>
    <w:rsid w:val="00B72FE9"/>
    <w:rsid w:val="00B82364"/>
    <w:rsid w:val="00B833B0"/>
    <w:rsid w:val="00B84A56"/>
    <w:rsid w:val="00B862C6"/>
    <w:rsid w:val="00B92B7D"/>
    <w:rsid w:val="00B92CB9"/>
    <w:rsid w:val="00B93066"/>
    <w:rsid w:val="00B972B7"/>
    <w:rsid w:val="00BA2516"/>
    <w:rsid w:val="00BA62CD"/>
    <w:rsid w:val="00BA7690"/>
    <w:rsid w:val="00BA7CB2"/>
    <w:rsid w:val="00BC1CCD"/>
    <w:rsid w:val="00BC3382"/>
    <w:rsid w:val="00BD0D74"/>
    <w:rsid w:val="00BD25EC"/>
    <w:rsid w:val="00BE246E"/>
    <w:rsid w:val="00BF2B69"/>
    <w:rsid w:val="00BF7530"/>
    <w:rsid w:val="00C0350C"/>
    <w:rsid w:val="00C14BBC"/>
    <w:rsid w:val="00C20652"/>
    <w:rsid w:val="00C22882"/>
    <w:rsid w:val="00C27308"/>
    <w:rsid w:val="00C307DC"/>
    <w:rsid w:val="00C32E4F"/>
    <w:rsid w:val="00C32F04"/>
    <w:rsid w:val="00C42523"/>
    <w:rsid w:val="00C473E0"/>
    <w:rsid w:val="00C513A2"/>
    <w:rsid w:val="00C625EA"/>
    <w:rsid w:val="00C66961"/>
    <w:rsid w:val="00C714F2"/>
    <w:rsid w:val="00C72C26"/>
    <w:rsid w:val="00C738BB"/>
    <w:rsid w:val="00C741F5"/>
    <w:rsid w:val="00C8036D"/>
    <w:rsid w:val="00C81018"/>
    <w:rsid w:val="00C83907"/>
    <w:rsid w:val="00CB000B"/>
    <w:rsid w:val="00CC2CF7"/>
    <w:rsid w:val="00CD7AFB"/>
    <w:rsid w:val="00CE516B"/>
    <w:rsid w:val="00CE6895"/>
    <w:rsid w:val="00CF39D4"/>
    <w:rsid w:val="00CF49A9"/>
    <w:rsid w:val="00D066A0"/>
    <w:rsid w:val="00D121A4"/>
    <w:rsid w:val="00D12B34"/>
    <w:rsid w:val="00D13247"/>
    <w:rsid w:val="00D140C2"/>
    <w:rsid w:val="00D2086F"/>
    <w:rsid w:val="00D22459"/>
    <w:rsid w:val="00D23A40"/>
    <w:rsid w:val="00D26557"/>
    <w:rsid w:val="00D31512"/>
    <w:rsid w:val="00D35855"/>
    <w:rsid w:val="00D36ED8"/>
    <w:rsid w:val="00D37BEC"/>
    <w:rsid w:val="00D457A5"/>
    <w:rsid w:val="00D46646"/>
    <w:rsid w:val="00D52FFB"/>
    <w:rsid w:val="00D57AB4"/>
    <w:rsid w:val="00D6078E"/>
    <w:rsid w:val="00D615E6"/>
    <w:rsid w:val="00D709C3"/>
    <w:rsid w:val="00D7227C"/>
    <w:rsid w:val="00D730DF"/>
    <w:rsid w:val="00D7484E"/>
    <w:rsid w:val="00D84C0E"/>
    <w:rsid w:val="00D94E40"/>
    <w:rsid w:val="00D97A6E"/>
    <w:rsid w:val="00DA4CCF"/>
    <w:rsid w:val="00DA5594"/>
    <w:rsid w:val="00DA647D"/>
    <w:rsid w:val="00DB172B"/>
    <w:rsid w:val="00DB5741"/>
    <w:rsid w:val="00DB5BD9"/>
    <w:rsid w:val="00DC1350"/>
    <w:rsid w:val="00DC3D22"/>
    <w:rsid w:val="00DC3D6B"/>
    <w:rsid w:val="00DD1EEA"/>
    <w:rsid w:val="00DE4563"/>
    <w:rsid w:val="00DF08A1"/>
    <w:rsid w:val="00DF4125"/>
    <w:rsid w:val="00DF5529"/>
    <w:rsid w:val="00E12EFC"/>
    <w:rsid w:val="00E25DC9"/>
    <w:rsid w:val="00E456FD"/>
    <w:rsid w:val="00E555BD"/>
    <w:rsid w:val="00E65D57"/>
    <w:rsid w:val="00E6738A"/>
    <w:rsid w:val="00E71854"/>
    <w:rsid w:val="00E9510B"/>
    <w:rsid w:val="00E951AA"/>
    <w:rsid w:val="00EA4DAF"/>
    <w:rsid w:val="00EA772C"/>
    <w:rsid w:val="00EB0C72"/>
    <w:rsid w:val="00EB175C"/>
    <w:rsid w:val="00EB3BD3"/>
    <w:rsid w:val="00EB60DD"/>
    <w:rsid w:val="00ED0356"/>
    <w:rsid w:val="00ED430C"/>
    <w:rsid w:val="00EE027A"/>
    <w:rsid w:val="00EE46AB"/>
    <w:rsid w:val="00EE5791"/>
    <w:rsid w:val="00EF2BE3"/>
    <w:rsid w:val="00EF6F98"/>
    <w:rsid w:val="00EF756D"/>
    <w:rsid w:val="00F04D62"/>
    <w:rsid w:val="00F115CA"/>
    <w:rsid w:val="00F12967"/>
    <w:rsid w:val="00F1732E"/>
    <w:rsid w:val="00F207AF"/>
    <w:rsid w:val="00F2092C"/>
    <w:rsid w:val="00F27089"/>
    <w:rsid w:val="00F363F9"/>
    <w:rsid w:val="00F3775D"/>
    <w:rsid w:val="00F46085"/>
    <w:rsid w:val="00F5635D"/>
    <w:rsid w:val="00F57385"/>
    <w:rsid w:val="00F74152"/>
    <w:rsid w:val="00F77DFB"/>
    <w:rsid w:val="00F867E8"/>
    <w:rsid w:val="00F87FC7"/>
    <w:rsid w:val="00F908BF"/>
    <w:rsid w:val="00F90F4B"/>
    <w:rsid w:val="00F93478"/>
    <w:rsid w:val="00FA0589"/>
    <w:rsid w:val="00FA222E"/>
    <w:rsid w:val="00FA2A9A"/>
    <w:rsid w:val="00FB2A94"/>
    <w:rsid w:val="00FC40B1"/>
    <w:rsid w:val="00FC6C5E"/>
    <w:rsid w:val="00FD0ACB"/>
    <w:rsid w:val="00FD2D56"/>
    <w:rsid w:val="00FD3942"/>
    <w:rsid w:val="00FE3A90"/>
    <w:rsid w:val="00FF0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9BA55"/>
  <w15:docId w15:val="{44DEB12B-FE1C-46F5-AFB0-DD0F11846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285"/>
    <w:pPr>
      <w:spacing w:after="0"/>
    </w:pPr>
    <w:rPr>
      <w:sz w:val="23"/>
    </w:rPr>
  </w:style>
  <w:style w:type="paragraph" w:styleId="Heading1">
    <w:name w:val="heading 1"/>
    <w:basedOn w:val="Normal"/>
    <w:next w:val="Normal"/>
    <w:link w:val="Heading1Char"/>
    <w:uiPriority w:val="9"/>
    <w:qFormat/>
    <w:rsid w:val="000959FF"/>
    <w:pPr>
      <w:keepNext/>
      <w:pBdr>
        <w:top w:val="single" w:sz="4" w:space="1" w:color="auto"/>
        <w:left w:val="single" w:sz="4" w:space="4" w:color="auto"/>
        <w:bottom w:val="single" w:sz="4" w:space="1" w:color="auto"/>
        <w:right w:val="single" w:sz="4" w:space="4" w:color="auto"/>
      </w:pBdr>
      <w:shd w:val="clear" w:color="auto" w:fill="002060"/>
      <w:spacing w:before="240" w:after="240" w:line="240" w:lineRule="auto"/>
      <w:outlineLvl w:val="0"/>
    </w:pPr>
    <w:rPr>
      <w:rFonts w:ascii="Georgia" w:hAnsi="Georgia"/>
      <w:color w:val="FFFFFF" w:themeColor="background1"/>
      <w:sz w:val="36"/>
      <w:szCs w:val="24"/>
      <w:lang w:val="en-US"/>
    </w:rPr>
  </w:style>
  <w:style w:type="paragraph" w:styleId="Heading2">
    <w:name w:val="heading 2"/>
    <w:basedOn w:val="Normal"/>
    <w:next w:val="Normal"/>
    <w:link w:val="Heading2Char"/>
    <w:uiPriority w:val="9"/>
    <w:unhideWhenUsed/>
    <w:qFormat/>
    <w:rsid w:val="000959F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1F4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45600"/>
    <w:rPr>
      <w:sz w:val="16"/>
      <w:szCs w:val="16"/>
    </w:rPr>
  </w:style>
  <w:style w:type="paragraph" w:styleId="CommentText">
    <w:name w:val="annotation text"/>
    <w:basedOn w:val="Normal"/>
    <w:link w:val="CommentTextChar"/>
    <w:uiPriority w:val="99"/>
    <w:semiHidden/>
    <w:unhideWhenUsed/>
    <w:rsid w:val="00245600"/>
    <w:pPr>
      <w:spacing w:line="240" w:lineRule="auto"/>
    </w:pPr>
    <w:rPr>
      <w:sz w:val="20"/>
      <w:szCs w:val="20"/>
    </w:rPr>
  </w:style>
  <w:style w:type="character" w:customStyle="1" w:styleId="CommentTextChar">
    <w:name w:val="Comment Text Char"/>
    <w:basedOn w:val="DefaultParagraphFont"/>
    <w:link w:val="CommentText"/>
    <w:uiPriority w:val="99"/>
    <w:semiHidden/>
    <w:rsid w:val="00245600"/>
    <w:rPr>
      <w:sz w:val="20"/>
      <w:szCs w:val="20"/>
    </w:rPr>
  </w:style>
  <w:style w:type="paragraph" w:styleId="CommentSubject">
    <w:name w:val="annotation subject"/>
    <w:basedOn w:val="CommentText"/>
    <w:next w:val="CommentText"/>
    <w:link w:val="CommentSubjectChar"/>
    <w:uiPriority w:val="99"/>
    <w:semiHidden/>
    <w:unhideWhenUsed/>
    <w:rsid w:val="00245600"/>
    <w:rPr>
      <w:b/>
      <w:bCs/>
    </w:rPr>
  </w:style>
  <w:style w:type="character" w:customStyle="1" w:styleId="CommentSubjectChar">
    <w:name w:val="Comment Subject Char"/>
    <w:basedOn w:val="CommentTextChar"/>
    <w:link w:val="CommentSubject"/>
    <w:uiPriority w:val="99"/>
    <w:semiHidden/>
    <w:rsid w:val="00245600"/>
    <w:rPr>
      <w:b/>
      <w:bCs/>
      <w:sz w:val="20"/>
      <w:szCs w:val="20"/>
    </w:rPr>
  </w:style>
  <w:style w:type="paragraph" w:styleId="BalloonText">
    <w:name w:val="Balloon Text"/>
    <w:basedOn w:val="Normal"/>
    <w:link w:val="BalloonTextChar"/>
    <w:uiPriority w:val="99"/>
    <w:semiHidden/>
    <w:unhideWhenUsed/>
    <w:rsid w:val="0024560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600"/>
    <w:rPr>
      <w:rFonts w:ascii="Tahoma" w:hAnsi="Tahoma" w:cs="Tahoma"/>
      <w:sz w:val="16"/>
      <w:szCs w:val="16"/>
    </w:rPr>
  </w:style>
  <w:style w:type="character" w:styleId="Hyperlink">
    <w:name w:val="Hyperlink"/>
    <w:basedOn w:val="DefaultParagraphFont"/>
    <w:uiPriority w:val="99"/>
    <w:unhideWhenUsed/>
    <w:rsid w:val="0039281F"/>
    <w:rPr>
      <w:color w:val="0000FF" w:themeColor="hyperlink"/>
      <w:u w:val="single"/>
    </w:rPr>
  </w:style>
  <w:style w:type="character" w:customStyle="1" w:styleId="Heading1Char">
    <w:name w:val="Heading 1 Char"/>
    <w:basedOn w:val="DefaultParagraphFont"/>
    <w:link w:val="Heading1"/>
    <w:uiPriority w:val="9"/>
    <w:rsid w:val="000959FF"/>
    <w:rPr>
      <w:rFonts w:ascii="Georgia" w:hAnsi="Georgia"/>
      <w:color w:val="FFFFFF" w:themeColor="background1"/>
      <w:sz w:val="36"/>
      <w:szCs w:val="24"/>
      <w:shd w:val="clear" w:color="auto" w:fill="002060"/>
      <w:lang w:val="en-US"/>
    </w:rPr>
  </w:style>
  <w:style w:type="paragraph" w:styleId="Title">
    <w:name w:val="Title"/>
    <w:basedOn w:val="Normal"/>
    <w:next w:val="Normal"/>
    <w:link w:val="TitleChar"/>
    <w:uiPriority w:val="10"/>
    <w:qFormat/>
    <w:rsid w:val="0053350F"/>
    <w:pPr>
      <w:spacing w:line="240" w:lineRule="auto"/>
    </w:pPr>
    <w:rPr>
      <w:rFonts w:ascii="Georgia" w:hAnsi="Georgia"/>
      <w:color w:val="0070C0"/>
      <w:sz w:val="48"/>
      <w:szCs w:val="24"/>
    </w:rPr>
  </w:style>
  <w:style w:type="character" w:customStyle="1" w:styleId="TitleChar">
    <w:name w:val="Title Char"/>
    <w:basedOn w:val="DefaultParagraphFont"/>
    <w:link w:val="Title"/>
    <w:uiPriority w:val="10"/>
    <w:rsid w:val="0053350F"/>
    <w:rPr>
      <w:rFonts w:ascii="Georgia" w:hAnsi="Georgia"/>
      <w:color w:val="0070C0"/>
      <w:sz w:val="48"/>
      <w:szCs w:val="24"/>
    </w:rPr>
  </w:style>
  <w:style w:type="character" w:customStyle="1" w:styleId="Heading2Char">
    <w:name w:val="Heading 2 Char"/>
    <w:basedOn w:val="DefaultParagraphFont"/>
    <w:link w:val="Heading2"/>
    <w:uiPriority w:val="9"/>
    <w:rsid w:val="000959FF"/>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48248F"/>
    <w:pPr>
      <w:tabs>
        <w:tab w:val="center" w:pos="4513"/>
        <w:tab w:val="right" w:pos="9026"/>
      </w:tabs>
      <w:spacing w:line="240" w:lineRule="auto"/>
    </w:pPr>
  </w:style>
  <w:style w:type="character" w:customStyle="1" w:styleId="HeaderChar">
    <w:name w:val="Header Char"/>
    <w:basedOn w:val="DefaultParagraphFont"/>
    <w:link w:val="Header"/>
    <w:uiPriority w:val="99"/>
    <w:rsid w:val="0048248F"/>
    <w:rPr>
      <w:sz w:val="23"/>
    </w:rPr>
  </w:style>
  <w:style w:type="paragraph" w:styleId="Footer">
    <w:name w:val="footer"/>
    <w:basedOn w:val="Normal"/>
    <w:link w:val="FooterChar"/>
    <w:uiPriority w:val="99"/>
    <w:unhideWhenUsed/>
    <w:rsid w:val="0048248F"/>
    <w:pPr>
      <w:tabs>
        <w:tab w:val="center" w:pos="4513"/>
        <w:tab w:val="right" w:pos="9026"/>
      </w:tabs>
      <w:spacing w:line="240" w:lineRule="auto"/>
    </w:pPr>
  </w:style>
  <w:style w:type="character" w:customStyle="1" w:styleId="FooterChar">
    <w:name w:val="Footer Char"/>
    <w:basedOn w:val="DefaultParagraphFont"/>
    <w:link w:val="Footer"/>
    <w:uiPriority w:val="99"/>
    <w:rsid w:val="0048248F"/>
    <w:rPr>
      <w:sz w:val="23"/>
    </w:rPr>
  </w:style>
  <w:style w:type="paragraph" w:styleId="ListParagraph">
    <w:name w:val="List Paragraph"/>
    <w:basedOn w:val="Normal"/>
    <w:uiPriority w:val="34"/>
    <w:qFormat/>
    <w:rsid w:val="004066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12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ACDE1-543B-4B0B-B1AD-719C567F1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2391</Words>
  <Characters>13634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DPIA suggested process and template</vt:lpstr>
    </vt:vector>
  </TitlesOfParts>
  <Company/>
  <LinksUpToDate>false</LinksUpToDate>
  <CharactersWithSpaces>15994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DPIA suggested process and template</dc:title>
  <dc:creator>James Gray</dc:creator>
  <cp:lastModifiedBy>Zoe Pedley</cp:lastModifiedBy>
  <cp:revision>5</cp:revision>
  <cp:lastPrinted>2019-03-04T15:06:00Z</cp:lastPrinted>
  <dcterms:created xsi:type="dcterms:W3CDTF">2022-10-26T10:58:00Z</dcterms:created>
  <dcterms:modified xsi:type="dcterms:W3CDTF">2022-11-18T11:14:00Z</dcterms:modified>
</cp:coreProperties>
</file>